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17BE3" w14:textId="1319C509" w:rsidR="00774DE4" w:rsidRPr="000C7638" w:rsidRDefault="00774DE4" w:rsidP="000C7638">
      <w:pPr>
        <w:jc w:val="both"/>
        <w:rPr>
          <w:rFonts w:ascii="Comic Sans MS" w:hAnsi="Comic Sans MS" w:cstheme="minorHAnsi"/>
          <w:sz w:val="20"/>
          <w:szCs w:val="20"/>
        </w:rPr>
      </w:pPr>
      <w:r w:rsidRPr="000C7638">
        <w:rPr>
          <w:rFonts w:ascii="Comic Sans MS" w:hAnsi="Comic Sans MS" w:cstheme="minorHAnsi"/>
          <w:sz w:val="20"/>
          <w:szCs w:val="20"/>
        </w:rPr>
        <w:t>14</w:t>
      </w:r>
      <w:r w:rsidRPr="000C7638">
        <w:rPr>
          <w:rFonts w:ascii="Comic Sans MS" w:hAnsi="Comic Sans MS" w:cstheme="minorHAnsi"/>
          <w:sz w:val="20"/>
          <w:szCs w:val="20"/>
          <w:vertAlign w:val="superscript"/>
        </w:rPr>
        <w:t>th</w:t>
      </w:r>
      <w:r w:rsidRPr="000C7638">
        <w:rPr>
          <w:rFonts w:ascii="Comic Sans MS" w:hAnsi="Comic Sans MS" w:cstheme="minorHAnsi"/>
          <w:sz w:val="20"/>
          <w:szCs w:val="20"/>
        </w:rPr>
        <w:t xml:space="preserve"> May 202</w:t>
      </w:r>
      <w:r w:rsidR="006D5C17" w:rsidRPr="000C7638">
        <w:rPr>
          <w:rFonts w:ascii="Comic Sans MS" w:hAnsi="Comic Sans MS" w:cstheme="minorHAnsi"/>
          <w:sz w:val="20"/>
          <w:szCs w:val="20"/>
        </w:rPr>
        <w:t>6</w:t>
      </w:r>
    </w:p>
    <w:p w14:paraId="217FD987" w14:textId="77777777" w:rsidR="000C7638" w:rsidRPr="000C7638" w:rsidRDefault="008677C0" w:rsidP="000C7638">
      <w:pPr>
        <w:spacing w:before="100" w:beforeAutospacing="1" w:after="100" w:afterAutospacing="1"/>
        <w:jc w:val="both"/>
        <w:rPr>
          <w:rFonts w:ascii="Comic Sans MS" w:hAnsi="Comic Sans MS" w:cstheme="minorHAnsi"/>
          <w:sz w:val="20"/>
          <w:szCs w:val="20"/>
        </w:rPr>
      </w:pPr>
      <w:r w:rsidRPr="000C7638">
        <w:rPr>
          <w:rFonts w:ascii="Comic Sans MS" w:hAnsi="Comic Sans MS" w:cstheme="minorHAnsi"/>
          <w:sz w:val="20"/>
          <w:szCs w:val="20"/>
        </w:rPr>
        <w:t>Dear Parents and Carers,</w:t>
      </w:r>
    </w:p>
    <w:p w14:paraId="1908D4F4" w14:textId="70FD472E" w:rsidR="008677C0" w:rsidRPr="000C7638" w:rsidRDefault="008677C0" w:rsidP="000C7638">
      <w:pPr>
        <w:spacing w:before="100" w:beforeAutospacing="1" w:after="100" w:afterAutospacing="1"/>
        <w:jc w:val="both"/>
        <w:rPr>
          <w:rFonts w:ascii="Comic Sans MS" w:hAnsi="Comic Sans MS" w:cstheme="minorHAnsi"/>
          <w:sz w:val="20"/>
          <w:szCs w:val="20"/>
          <w:u w:val="single"/>
        </w:rPr>
      </w:pPr>
      <w:r w:rsidRPr="000C7638">
        <w:rPr>
          <w:rFonts w:ascii="Comic Sans MS" w:hAnsi="Comic Sans MS" w:cstheme="minorHAnsi"/>
          <w:b/>
          <w:bCs/>
          <w:sz w:val="20"/>
          <w:szCs w:val="20"/>
          <w:u w:val="single"/>
        </w:rPr>
        <w:t>RE: Curriculum Visits and PTFA</w:t>
      </w:r>
    </w:p>
    <w:p w14:paraId="02DE46D9" w14:textId="2EBCDD84" w:rsidR="008677C0" w:rsidRPr="000C7638" w:rsidRDefault="008677C0" w:rsidP="000C7638">
      <w:pPr>
        <w:spacing w:before="100" w:beforeAutospacing="1" w:after="100" w:afterAutospacing="1"/>
        <w:jc w:val="both"/>
        <w:rPr>
          <w:rFonts w:ascii="Comic Sans MS" w:hAnsi="Comic Sans MS" w:cstheme="minorHAnsi"/>
          <w:sz w:val="20"/>
          <w:szCs w:val="20"/>
        </w:rPr>
      </w:pPr>
      <w:r w:rsidRPr="000C7638">
        <w:rPr>
          <w:rFonts w:ascii="Comic Sans MS" w:hAnsi="Comic Sans MS" w:cstheme="minorHAnsi"/>
          <w:sz w:val="20"/>
          <w:szCs w:val="20"/>
        </w:rPr>
        <w:t xml:space="preserve">As we begin preparing next year’s curriculum for the </w:t>
      </w:r>
      <w:r w:rsidR="00264C6A">
        <w:rPr>
          <w:rFonts w:ascii="Comic Sans MS" w:hAnsi="Comic Sans MS" w:cstheme="minorHAnsi"/>
          <w:sz w:val="20"/>
          <w:szCs w:val="20"/>
        </w:rPr>
        <w:t>children</w:t>
      </w:r>
      <w:r w:rsidRPr="000C7638">
        <w:rPr>
          <w:rFonts w:ascii="Comic Sans MS" w:hAnsi="Comic Sans MS" w:cstheme="minorHAnsi"/>
          <w:sz w:val="20"/>
          <w:szCs w:val="20"/>
        </w:rPr>
        <w:t xml:space="preserve"> of St Bernadette’s, we are looking carefully at ways to further enhance the learning experiences we provide for our children.</w:t>
      </w:r>
    </w:p>
    <w:p w14:paraId="24509AC5" w14:textId="77777777" w:rsidR="008677C0" w:rsidRPr="000C7638" w:rsidRDefault="008677C0" w:rsidP="000C7638">
      <w:pPr>
        <w:spacing w:before="100" w:beforeAutospacing="1" w:after="100" w:afterAutospacing="1"/>
        <w:jc w:val="both"/>
        <w:rPr>
          <w:rFonts w:ascii="Comic Sans MS" w:hAnsi="Comic Sans MS" w:cstheme="minorHAnsi"/>
          <w:sz w:val="20"/>
          <w:szCs w:val="20"/>
        </w:rPr>
      </w:pPr>
      <w:r w:rsidRPr="000C7638">
        <w:rPr>
          <w:rFonts w:ascii="Comic Sans MS" w:hAnsi="Comic Sans MS" w:cstheme="minorHAnsi"/>
          <w:sz w:val="20"/>
          <w:szCs w:val="20"/>
        </w:rPr>
        <w:t>One area we are particularly keen to develop is the number and variety of external educational visits available throughout the year. Educational visits provide invaluable opportunities for children to deepen their understanding, experience learning beyond the classroom and create lasting memories linked directly to their curriculum learning.</w:t>
      </w:r>
    </w:p>
    <w:p w14:paraId="434E4A4A" w14:textId="77777777" w:rsidR="008677C0" w:rsidRPr="000C7638" w:rsidRDefault="008677C0" w:rsidP="000C7638">
      <w:pPr>
        <w:spacing w:before="100" w:beforeAutospacing="1" w:after="100" w:afterAutospacing="1"/>
        <w:jc w:val="both"/>
        <w:rPr>
          <w:rFonts w:ascii="Comic Sans MS" w:hAnsi="Comic Sans MS" w:cstheme="minorHAnsi"/>
          <w:sz w:val="20"/>
          <w:szCs w:val="20"/>
        </w:rPr>
      </w:pPr>
      <w:r w:rsidRPr="000C7638">
        <w:rPr>
          <w:rFonts w:ascii="Comic Sans MS" w:hAnsi="Comic Sans MS" w:cstheme="minorHAnsi"/>
          <w:sz w:val="20"/>
          <w:szCs w:val="20"/>
        </w:rPr>
        <w:t>However, we are very aware that these opportunities come at a financial cost. Currently, the average cost of hiring a coach for a visit is between £600 and £800. This adds approximately £24–£32 per child, per visit.</w:t>
      </w:r>
    </w:p>
    <w:p w14:paraId="2D84D7BE" w14:textId="77777777" w:rsidR="008677C0" w:rsidRPr="000C7638" w:rsidRDefault="008677C0" w:rsidP="000C7638">
      <w:pPr>
        <w:spacing w:before="100" w:beforeAutospacing="1" w:after="100" w:afterAutospacing="1"/>
        <w:jc w:val="both"/>
        <w:rPr>
          <w:rFonts w:ascii="Comic Sans MS" w:hAnsi="Comic Sans MS" w:cstheme="minorHAnsi"/>
          <w:sz w:val="20"/>
          <w:szCs w:val="20"/>
        </w:rPr>
      </w:pPr>
      <w:r w:rsidRPr="000C7638">
        <w:rPr>
          <w:rFonts w:ascii="Comic Sans MS" w:hAnsi="Comic Sans MS" w:cstheme="minorHAnsi"/>
          <w:sz w:val="20"/>
          <w:szCs w:val="20"/>
        </w:rPr>
        <w:t>We do have an option to significantly reduce these costs by accessing and using a minibus within the St Gabriel the Archangel CMAT and hiring an additional minibus where required. This could reduce transport costs to approximately £300 per visit, around £12 per child.</w:t>
      </w:r>
    </w:p>
    <w:p w14:paraId="5C556C36" w14:textId="77777777" w:rsidR="008677C0" w:rsidRPr="000C7638" w:rsidRDefault="008677C0" w:rsidP="000C7638">
      <w:pPr>
        <w:spacing w:before="100" w:beforeAutospacing="1" w:after="100" w:afterAutospacing="1"/>
        <w:jc w:val="both"/>
        <w:rPr>
          <w:rFonts w:ascii="Comic Sans MS" w:hAnsi="Comic Sans MS" w:cstheme="minorHAnsi"/>
          <w:sz w:val="20"/>
          <w:szCs w:val="20"/>
        </w:rPr>
      </w:pPr>
      <w:r w:rsidRPr="000C7638">
        <w:rPr>
          <w:rFonts w:ascii="Comic Sans MS" w:hAnsi="Comic Sans MS" w:cstheme="minorHAnsi"/>
          <w:sz w:val="20"/>
          <w:szCs w:val="20"/>
        </w:rPr>
        <w:t>We would love to be able to reduce these costs even further for families. One possible way of achieving this would be through the support of an active Parent Teacher Friends Association (PTFA).</w:t>
      </w:r>
    </w:p>
    <w:p w14:paraId="54254BCD" w14:textId="097D403B" w:rsidR="008677C0" w:rsidRPr="000C7638" w:rsidRDefault="008677C0" w:rsidP="000C7638">
      <w:pPr>
        <w:spacing w:before="100" w:beforeAutospacing="1" w:after="100" w:afterAutospacing="1"/>
        <w:jc w:val="both"/>
        <w:rPr>
          <w:rFonts w:ascii="Comic Sans MS" w:hAnsi="Comic Sans MS" w:cstheme="minorHAnsi"/>
          <w:sz w:val="20"/>
          <w:szCs w:val="20"/>
        </w:rPr>
      </w:pPr>
      <w:r w:rsidRPr="000C7638">
        <w:rPr>
          <w:rFonts w:ascii="Comic Sans MS" w:hAnsi="Comic Sans MS" w:cstheme="minorHAnsi"/>
          <w:sz w:val="20"/>
          <w:szCs w:val="20"/>
        </w:rPr>
        <w:t xml:space="preserve">A PTFA is a group made up of parents, teachers, school staff, and friends of the school who work together to support the school and its </w:t>
      </w:r>
      <w:r w:rsidR="00264C6A">
        <w:rPr>
          <w:rFonts w:ascii="Comic Sans MS" w:hAnsi="Comic Sans MS" w:cstheme="minorHAnsi"/>
          <w:sz w:val="20"/>
          <w:szCs w:val="20"/>
        </w:rPr>
        <w:t>children</w:t>
      </w:r>
      <w:r w:rsidRPr="000C7638">
        <w:rPr>
          <w:rFonts w:ascii="Comic Sans MS" w:hAnsi="Comic Sans MS" w:cstheme="minorHAnsi"/>
          <w:sz w:val="20"/>
          <w:szCs w:val="20"/>
        </w:rPr>
        <w:t xml:space="preserve">. A PTFA can play a hugely important role in school life by organising fundraising and community events that directly benefit the children. Funds raised could help offset the costs of educational visits and ensure that all </w:t>
      </w:r>
      <w:r w:rsidR="00264C6A">
        <w:rPr>
          <w:rFonts w:ascii="Comic Sans MS" w:hAnsi="Comic Sans MS" w:cstheme="minorHAnsi"/>
          <w:sz w:val="20"/>
          <w:szCs w:val="20"/>
        </w:rPr>
        <w:t>children</w:t>
      </w:r>
      <w:r w:rsidRPr="000C7638">
        <w:rPr>
          <w:rFonts w:ascii="Comic Sans MS" w:hAnsi="Comic Sans MS" w:cstheme="minorHAnsi"/>
          <w:sz w:val="20"/>
          <w:szCs w:val="20"/>
        </w:rPr>
        <w:t xml:space="preserve"> have access to enriching experiences throughout the year.</w:t>
      </w:r>
    </w:p>
    <w:p w14:paraId="35D9DECD" w14:textId="77777777" w:rsidR="008677C0" w:rsidRPr="000C7638" w:rsidRDefault="008677C0" w:rsidP="000C7638">
      <w:pPr>
        <w:spacing w:before="100" w:beforeAutospacing="1" w:after="100" w:afterAutospacing="1"/>
        <w:jc w:val="both"/>
        <w:rPr>
          <w:rFonts w:ascii="Comic Sans MS" w:hAnsi="Comic Sans MS" w:cstheme="minorHAnsi"/>
          <w:sz w:val="20"/>
          <w:szCs w:val="20"/>
        </w:rPr>
      </w:pPr>
      <w:r w:rsidRPr="000C7638">
        <w:rPr>
          <w:rFonts w:ascii="Comic Sans MS" w:hAnsi="Comic Sans MS" w:cstheme="minorHAnsi"/>
          <w:sz w:val="20"/>
          <w:szCs w:val="20"/>
        </w:rPr>
        <w:t>Possible PTFA fundraising events could include:</w:t>
      </w:r>
    </w:p>
    <w:p w14:paraId="2FEFCD61" w14:textId="28078036" w:rsidR="008677C0" w:rsidRPr="000C7638" w:rsidRDefault="008677C0" w:rsidP="000C7638">
      <w:pPr>
        <w:jc w:val="both"/>
        <w:rPr>
          <w:rFonts w:ascii="Comic Sans MS" w:hAnsi="Comic Sans MS" w:cstheme="minorHAnsi"/>
          <w:sz w:val="20"/>
          <w:szCs w:val="20"/>
        </w:rPr>
      </w:pPr>
      <w:r w:rsidRPr="000C7638">
        <w:rPr>
          <w:rFonts w:ascii="Comic Sans MS" w:hAnsi="Comic Sans MS" w:cstheme="minorHAnsi"/>
          <w:sz w:val="20"/>
          <w:szCs w:val="20"/>
        </w:rPr>
        <w:t xml:space="preserve">School </w:t>
      </w:r>
      <w:r w:rsidR="00264C6A">
        <w:rPr>
          <w:rFonts w:ascii="Comic Sans MS" w:hAnsi="Comic Sans MS" w:cstheme="minorHAnsi"/>
          <w:sz w:val="20"/>
          <w:szCs w:val="20"/>
        </w:rPr>
        <w:t>D</w:t>
      </w:r>
      <w:r w:rsidRPr="000C7638">
        <w:rPr>
          <w:rFonts w:ascii="Comic Sans MS" w:hAnsi="Comic Sans MS" w:cstheme="minorHAnsi"/>
          <w:sz w:val="20"/>
          <w:szCs w:val="20"/>
        </w:rPr>
        <w:t>iscos</w:t>
      </w:r>
      <w:r w:rsidR="00264C6A">
        <w:rPr>
          <w:rFonts w:ascii="Comic Sans MS" w:hAnsi="Comic Sans MS" w:cstheme="minorHAnsi"/>
          <w:sz w:val="20"/>
          <w:szCs w:val="20"/>
        </w:rPr>
        <w:t xml:space="preserve">, </w:t>
      </w:r>
      <w:proofErr w:type="gramStart"/>
      <w:r w:rsidRPr="000C7638">
        <w:rPr>
          <w:rFonts w:ascii="Comic Sans MS" w:hAnsi="Comic Sans MS" w:cstheme="minorHAnsi"/>
          <w:sz w:val="20"/>
          <w:szCs w:val="20"/>
        </w:rPr>
        <w:t>Non-uniform</w:t>
      </w:r>
      <w:proofErr w:type="gramEnd"/>
      <w:r w:rsidRPr="000C7638">
        <w:rPr>
          <w:rFonts w:ascii="Comic Sans MS" w:hAnsi="Comic Sans MS" w:cstheme="minorHAnsi"/>
          <w:sz w:val="20"/>
          <w:szCs w:val="20"/>
        </w:rPr>
        <w:t xml:space="preserve"> days</w:t>
      </w:r>
      <w:r w:rsidR="00264C6A">
        <w:rPr>
          <w:rFonts w:ascii="Comic Sans MS" w:hAnsi="Comic Sans MS" w:cstheme="minorHAnsi"/>
          <w:sz w:val="20"/>
          <w:szCs w:val="20"/>
        </w:rPr>
        <w:t xml:space="preserve">, </w:t>
      </w:r>
      <w:r w:rsidRPr="000C7638">
        <w:rPr>
          <w:rFonts w:ascii="Comic Sans MS" w:hAnsi="Comic Sans MS" w:cstheme="minorHAnsi"/>
          <w:sz w:val="20"/>
          <w:szCs w:val="20"/>
        </w:rPr>
        <w:t xml:space="preserve">Christmas and </w:t>
      </w:r>
      <w:r w:rsidR="00264C6A">
        <w:rPr>
          <w:rFonts w:ascii="Comic Sans MS" w:hAnsi="Comic Sans MS" w:cstheme="minorHAnsi"/>
          <w:sz w:val="20"/>
          <w:szCs w:val="20"/>
        </w:rPr>
        <w:t>S</w:t>
      </w:r>
      <w:r w:rsidRPr="000C7638">
        <w:rPr>
          <w:rFonts w:ascii="Comic Sans MS" w:hAnsi="Comic Sans MS" w:cstheme="minorHAnsi"/>
          <w:sz w:val="20"/>
          <w:szCs w:val="20"/>
        </w:rPr>
        <w:t xml:space="preserve">ummer </w:t>
      </w:r>
      <w:r w:rsidR="00264C6A">
        <w:rPr>
          <w:rFonts w:ascii="Comic Sans MS" w:hAnsi="Comic Sans MS" w:cstheme="minorHAnsi"/>
          <w:sz w:val="20"/>
          <w:szCs w:val="20"/>
        </w:rPr>
        <w:t xml:space="preserve">Fayres, </w:t>
      </w:r>
      <w:r w:rsidRPr="000C7638">
        <w:rPr>
          <w:rFonts w:ascii="Comic Sans MS" w:hAnsi="Comic Sans MS" w:cstheme="minorHAnsi"/>
          <w:sz w:val="20"/>
          <w:szCs w:val="20"/>
        </w:rPr>
        <w:t xml:space="preserve">Bingo or </w:t>
      </w:r>
      <w:r w:rsidR="00264C6A">
        <w:rPr>
          <w:rFonts w:ascii="Comic Sans MS" w:hAnsi="Comic Sans MS" w:cstheme="minorHAnsi"/>
          <w:sz w:val="20"/>
          <w:szCs w:val="20"/>
        </w:rPr>
        <w:t>Q</w:t>
      </w:r>
      <w:r w:rsidRPr="000C7638">
        <w:rPr>
          <w:rFonts w:ascii="Comic Sans MS" w:hAnsi="Comic Sans MS" w:cstheme="minorHAnsi"/>
          <w:sz w:val="20"/>
          <w:szCs w:val="20"/>
        </w:rPr>
        <w:t xml:space="preserve">uiz </w:t>
      </w:r>
      <w:r w:rsidR="00264C6A">
        <w:rPr>
          <w:rFonts w:ascii="Comic Sans MS" w:hAnsi="Comic Sans MS" w:cstheme="minorHAnsi"/>
          <w:sz w:val="20"/>
          <w:szCs w:val="20"/>
        </w:rPr>
        <w:t>N</w:t>
      </w:r>
      <w:r w:rsidRPr="000C7638">
        <w:rPr>
          <w:rFonts w:ascii="Comic Sans MS" w:hAnsi="Comic Sans MS" w:cstheme="minorHAnsi"/>
          <w:sz w:val="20"/>
          <w:szCs w:val="20"/>
        </w:rPr>
        <w:t>ights</w:t>
      </w:r>
      <w:r w:rsidR="00264C6A">
        <w:rPr>
          <w:rFonts w:ascii="Comic Sans MS" w:hAnsi="Comic Sans MS" w:cstheme="minorHAnsi"/>
          <w:sz w:val="20"/>
          <w:szCs w:val="20"/>
        </w:rPr>
        <w:t>, S</w:t>
      </w:r>
      <w:r w:rsidRPr="000C7638">
        <w:rPr>
          <w:rFonts w:ascii="Comic Sans MS" w:hAnsi="Comic Sans MS" w:cstheme="minorHAnsi"/>
          <w:sz w:val="20"/>
          <w:szCs w:val="20"/>
        </w:rPr>
        <w:t xml:space="preserve">ales and </w:t>
      </w:r>
      <w:r w:rsidR="00264C6A">
        <w:rPr>
          <w:rFonts w:ascii="Comic Sans MS" w:hAnsi="Comic Sans MS" w:cstheme="minorHAnsi"/>
          <w:sz w:val="20"/>
          <w:szCs w:val="20"/>
        </w:rPr>
        <w:t>C</w:t>
      </w:r>
      <w:r w:rsidRPr="000C7638">
        <w:rPr>
          <w:rFonts w:ascii="Comic Sans MS" w:hAnsi="Comic Sans MS" w:cstheme="minorHAnsi"/>
          <w:sz w:val="20"/>
          <w:szCs w:val="20"/>
        </w:rPr>
        <w:t xml:space="preserve">offee </w:t>
      </w:r>
      <w:r w:rsidR="00264C6A">
        <w:rPr>
          <w:rFonts w:ascii="Comic Sans MS" w:hAnsi="Comic Sans MS" w:cstheme="minorHAnsi"/>
          <w:sz w:val="20"/>
          <w:szCs w:val="20"/>
        </w:rPr>
        <w:t>M</w:t>
      </w:r>
      <w:r w:rsidRPr="000C7638">
        <w:rPr>
          <w:rFonts w:ascii="Comic Sans MS" w:hAnsi="Comic Sans MS" w:cstheme="minorHAnsi"/>
          <w:sz w:val="20"/>
          <w:szCs w:val="20"/>
        </w:rPr>
        <w:t>ornings</w:t>
      </w:r>
      <w:r w:rsidR="00264C6A">
        <w:rPr>
          <w:rFonts w:ascii="Comic Sans MS" w:hAnsi="Comic Sans MS" w:cstheme="minorHAnsi"/>
          <w:sz w:val="20"/>
          <w:szCs w:val="20"/>
        </w:rPr>
        <w:t>.</w:t>
      </w:r>
    </w:p>
    <w:p w14:paraId="40D10DC5" w14:textId="3D829FFD" w:rsidR="008677C0" w:rsidRPr="000C7638" w:rsidRDefault="008677C0" w:rsidP="000C7638">
      <w:pPr>
        <w:spacing w:before="100" w:beforeAutospacing="1" w:after="100" w:afterAutospacing="1"/>
        <w:jc w:val="both"/>
        <w:rPr>
          <w:rFonts w:ascii="Comic Sans MS" w:hAnsi="Comic Sans MS" w:cstheme="minorHAnsi"/>
          <w:sz w:val="20"/>
          <w:szCs w:val="20"/>
        </w:rPr>
      </w:pPr>
      <w:r w:rsidRPr="000C7638">
        <w:rPr>
          <w:rFonts w:ascii="Comic Sans MS" w:hAnsi="Comic Sans MS" w:cstheme="minorHAnsi"/>
          <w:sz w:val="20"/>
          <w:szCs w:val="20"/>
        </w:rPr>
        <w:t>We would love to hear from any parents or carers who may be interested in helping to form or join a new PTFA at St Bernadette’s. If you are interested, please complete the reply slip below and return it to school.</w:t>
      </w:r>
    </w:p>
    <w:p w14:paraId="4366C4FF" w14:textId="10C3D07E" w:rsidR="008677C0" w:rsidRPr="000C7638" w:rsidRDefault="008677C0" w:rsidP="000C7638">
      <w:pPr>
        <w:spacing w:before="100" w:beforeAutospacing="1" w:after="100" w:afterAutospacing="1"/>
        <w:jc w:val="both"/>
        <w:rPr>
          <w:rFonts w:ascii="Comic Sans MS" w:hAnsi="Comic Sans MS" w:cstheme="minorHAnsi"/>
          <w:sz w:val="20"/>
          <w:szCs w:val="20"/>
          <w:lang w:val="en"/>
        </w:rPr>
      </w:pPr>
      <w:r w:rsidRPr="000C7638">
        <w:rPr>
          <w:rFonts w:ascii="Comic Sans MS" w:hAnsi="Comic Sans MS" w:cstheme="minorHAnsi"/>
          <w:sz w:val="20"/>
          <w:szCs w:val="20"/>
          <w:lang w:val="en"/>
        </w:rPr>
        <w:t xml:space="preserve">Yours </w:t>
      </w:r>
      <w:r w:rsidR="00264C6A">
        <w:rPr>
          <w:rFonts w:ascii="Comic Sans MS" w:hAnsi="Comic Sans MS" w:cstheme="minorHAnsi"/>
          <w:sz w:val="20"/>
          <w:szCs w:val="20"/>
          <w:lang w:val="en"/>
        </w:rPr>
        <w:t>s</w:t>
      </w:r>
      <w:r w:rsidRPr="000C7638">
        <w:rPr>
          <w:rFonts w:ascii="Comic Sans MS" w:hAnsi="Comic Sans MS" w:cstheme="minorHAnsi"/>
          <w:sz w:val="20"/>
          <w:szCs w:val="20"/>
          <w:lang w:val="en"/>
        </w:rPr>
        <w:t>incerely,</w:t>
      </w:r>
    </w:p>
    <w:p w14:paraId="58A04BF8" w14:textId="77777777" w:rsidR="008677C0" w:rsidRPr="00264C6A" w:rsidRDefault="008677C0" w:rsidP="000C7638">
      <w:pPr>
        <w:ind w:left="-567" w:firstLine="567"/>
        <w:jc w:val="both"/>
        <w:rPr>
          <w:rFonts w:ascii="Lucida Handwriting" w:hAnsi="Lucida Handwriting" w:cstheme="minorHAnsi"/>
          <w:sz w:val="20"/>
          <w:szCs w:val="20"/>
        </w:rPr>
      </w:pPr>
      <w:r w:rsidRPr="00264C6A">
        <w:rPr>
          <w:rFonts w:ascii="Lucida Handwriting" w:hAnsi="Lucida Handwriting" w:cstheme="minorHAnsi"/>
          <w:sz w:val="20"/>
          <w:szCs w:val="20"/>
        </w:rPr>
        <w:t>Mr A Turner</w:t>
      </w:r>
    </w:p>
    <w:p w14:paraId="188F4110" w14:textId="77777777" w:rsidR="008677C0" w:rsidRPr="000C7638" w:rsidRDefault="008677C0" w:rsidP="000C7638">
      <w:pPr>
        <w:ind w:left="-567"/>
        <w:jc w:val="both"/>
        <w:rPr>
          <w:rFonts w:ascii="Comic Sans MS" w:hAnsi="Comic Sans MS" w:cstheme="minorHAnsi"/>
          <w:sz w:val="22"/>
          <w:szCs w:val="22"/>
        </w:rPr>
      </w:pPr>
    </w:p>
    <w:p w14:paraId="4ABFBFBB" w14:textId="77777777" w:rsidR="008677C0" w:rsidRPr="00264C6A" w:rsidRDefault="008677C0" w:rsidP="000C7638">
      <w:pPr>
        <w:ind w:left="-567" w:firstLine="567"/>
        <w:jc w:val="both"/>
        <w:rPr>
          <w:rFonts w:ascii="Comic Sans MS" w:hAnsi="Comic Sans MS" w:cstheme="minorHAnsi"/>
          <w:b/>
          <w:bCs/>
          <w:sz w:val="20"/>
          <w:szCs w:val="20"/>
          <w:u w:val="single"/>
        </w:rPr>
      </w:pPr>
      <w:r w:rsidRPr="00264C6A">
        <w:rPr>
          <w:rFonts w:ascii="Comic Sans MS" w:hAnsi="Comic Sans MS" w:cstheme="minorHAnsi"/>
          <w:b/>
          <w:bCs/>
          <w:sz w:val="20"/>
          <w:szCs w:val="20"/>
          <w:u w:val="single"/>
        </w:rPr>
        <w:t>Principal</w:t>
      </w:r>
    </w:p>
    <w:p w14:paraId="530CCFDF" w14:textId="77777777" w:rsidR="008677C0" w:rsidRPr="00264C6A" w:rsidRDefault="008677C0" w:rsidP="006D5C17">
      <w:pPr>
        <w:spacing w:before="100" w:beforeAutospacing="1" w:after="100" w:afterAutospacing="1"/>
        <w:jc w:val="center"/>
        <w:rPr>
          <w:rFonts w:ascii="Comic Sans MS" w:hAnsi="Comic Sans MS" w:cstheme="minorHAnsi"/>
          <w:b/>
          <w:bCs/>
          <w:sz w:val="20"/>
          <w:szCs w:val="20"/>
          <w:u w:val="single"/>
        </w:rPr>
      </w:pPr>
      <w:r w:rsidRPr="00264C6A">
        <w:rPr>
          <w:rFonts w:ascii="Comic Sans MS" w:hAnsi="Comic Sans MS" w:cstheme="minorHAnsi"/>
          <w:b/>
          <w:bCs/>
          <w:sz w:val="20"/>
          <w:szCs w:val="20"/>
          <w:u w:val="single"/>
        </w:rPr>
        <w:lastRenderedPageBreak/>
        <w:t>PTFA EXPRESSION OF INTEREST SLIP</w:t>
      </w:r>
    </w:p>
    <w:tbl>
      <w:tblPr>
        <w:tblStyle w:val="TableGrid"/>
        <w:tblW w:w="0" w:type="auto"/>
        <w:tblLook w:val="04A0" w:firstRow="1" w:lastRow="0" w:firstColumn="1" w:lastColumn="0" w:noHBand="0" w:noVBand="1"/>
      </w:tblPr>
      <w:tblGrid>
        <w:gridCol w:w="1696"/>
        <w:gridCol w:w="1789"/>
        <w:gridCol w:w="1743"/>
        <w:gridCol w:w="1713"/>
        <w:gridCol w:w="29"/>
        <w:gridCol w:w="3486"/>
      </w:tblGrid>
      <w:tr w:rsidR="008677C0" w:rsidRPr="00264C6A" w14:paraId="21CA2C34" w14:textId="77777777" w:rsidTr="006D5C17">
        <w:tc>
          <w:tcPr>
            <w:tcW w:w="1696" w:type="dxa"/>
          </w:tcPr>
          <w:p w14:paraId="552D477E" w14:textId="77777777" w:rsidR="006D5C17" w:rsidRPr="00264C6A" w:rsidRDefault="008677C0" w:rsidP="006D5C17">
            <w:pPr>
              <w:rPr>
                <w:rFonts w:ascii="Comic Sans MS" w:hAnsi="Comic Sans MS" w:cstheme="minorHAnsi"/>
                <w:b/>
                <w:bCs/>
                <w:sz w:val="20"/>
                <w:szCs w:val="20"/>
              </w:rPr>
            </w:pPr>
            <w:r w:rsidRPr="00264C6A">
              <w:rPr>
                <w:rFonts w:ascii="Comic Sans MS" w:hAnsi="Comic Sans MS" w:cstheme="minorHAnsi"/>
                <w:b/>
                <w:bCs/>
                <w:sz w:val="20"/>
                <w:szCs w:val="20"/>
              </w:rPr>
              <w:t>Child’s Name</w:t>
            </w:r>
          </w:p>
          <w:p w14:paraId="2DA3CF3C" w14:textId="1FF205DF" w:rsidR="006D5C17" w:rsidRPr="00264C6A" w:rsidRDefault="006D5C17" w:rsidP="006D5C17">
            <w:pPr>
              <w:rPr>
                <w:rFonts w:ascii="Comic Sans MS" w:hAnsi="Comic Sans MS" w:cstheme="minorHAnsi"/>
                <w:b/>
                <w:bCs/>
                <w:sz w:val="20"/>
                <w:szCs w:val="20"/>
              </w:rPr>
            </w:pPr>
          </w:p>
        </w:tc>
        <w:tc>
          <w:tcPr>
            <w:tcW w:w="3532" w:type="dxa"/>
            <w:gridSpan w:val="2"/>
          </w:tcPr>
          <w:p w14:paraId="005200AD" w14:textId="77777777" w:rsidR="006D5C17" w:rsidRPr="00264C6A" w:rsidRDefault="006D5C17" w:rsidP="006D5C17">
            <w:pPr>
              <w:spacing w:after="100" w:afterAutospacing="1"/>
              <w:rPr>
                <w:rFonts w:ascii="Comic Sans MS" w:hAnsi="Comic Sans MS" w:cstheme="minorHAnsi"/>
                <w:sz w:val="20"/>
                <w:szCs w:val="20"/>
              </w:rPr>
            </w:pPr>
          </w:p>
        </w:tc>
        <w:tc>
          <w:tcPr>
            <w:tcW w:w="1713" w:type="dxa"/>
          </w:tcPr>
          <w:p w14:paraId="64F09216" w14:textId="1C449B95" w:rsidR="008677C0" w:rsidRPr="00264C6A" w:rsidRDefault="006D5C17" w:rsidP="006D5C17">
            <w:pPr>
              <w:spacing w:after="100" w:afterAutospacing="1"/>
              <w:rPr>
                <w:rFonts w:ascii="Comic Sans MS" w:hAnsi="Comic Sans MS" w:cstheme="minorHAnsi"/>
                <w:b/>
                <w:bCs/>
                <w:sz w:val="20"/>
                <w:szCs w:val="20"/>
              </w:rPr>
            </w:pPr>
            <w:r w:rsidRPr="00264C6A">
              <w:rPr>
                <w:rFonts w:ascii="Comic Sans MS" w:hAnsi="Comic Sans MS" w:cstheme="minorHAnsi"/>
                <w:b/>
                <w:bCs/>
                <w:sz w:val="20"/>
                <w:szCs w:val="20"/>
              </w:rPr>
              <w:t>Class</w:t>
            </w:r>
          </w:p>
        </w:tc>
        <w:tc>
          <w:tcPr>
            <w:tcW w:w="3515" w:type="dxa"/>
            <w:gridSpan w:val="2"/>
          </w:tcPr>
          <w:p w14:paraId="7C213A65" w14:textId="77777777" w:rsidR="008677C0" w:rsidRPr="00264C6A" w:rsidRDefault="008677C0" w:rsidP="006D5C17">
            <w:pPr>
              <w:spacing w:after="100" w:afterAutospacing="1"/>
              <w:rPr>
                <w:rFonts w:ascii="Comic Sans MS" w:hAnsi="Comic Sans MS" w:cstheme="minorHAnsi"/>
                <w:sz w:val="20"/>
                <w:szCs w:val="20"/>
              </w:rPr>
            </w:pPr>
          </w:p>
        </w:tc>
      </w:tr>
      <w:tr w:rsidR="008677C0" w:rsidRPr="00264C6A" w14:paraId="5C114BDD" w14:textId="77777777" w:rsidTr="006D5C17">
        <w:tc>
          <w:tcPr>
            <w:tcW w:w="1696" w:type="dxa"/>
          </w:tcPr>
          <w:p w14:paraId="2212BE76" w14:textId="0CDFE7AE" w:rsidR="008677C0" w:rsidRPr="00264C6A" w:rsidRDefault="006D5C17" w:rsidP="008677C0">
            <w:pPr>
              <w:spacing w:before="100" w:beforeAutospacing="1" w:after="100" w:afterAutospacing="1"/>
              <w:rPr>
                <w:rFonts w:ascii="Comic Sans MS" w:hAnsi="Comic Sans MS" w:cstheme="minorHAnsi"/>
                <w:b/>
                <w:bCs/>
                <w:sz w:val="20"/>
                <w:szCs w:val="20"/>
              </w:rPr>
            </w:pPr>
            <w:r w:rsidRPr="00264C6A">
              <w:rPr>
                <w:rFonts w:ascii="Comic Sans MS" w:hAnsi="Comic Sans MS" w:cstheme="minorHAnsi"/>
                <w:b/>
                <w:bCs/>
                <w:sz w:val="20"/>
                <w:szCs w:val="20"/>
              </w:rPr>
              <w:t>Parent’s Name</w:t>
            </w:r>
          </w:p>
        </w:tc>
        <w:tc>
          <w:tcPr>
            <w:tcW w:w="3532" w:type="dxa"/>
            <w:gridSpan w:val="2"/>
          </w:tcPr>
          <w:p w14:paraId="44217C80" w14:textId="77777777" w:rsidR="008677C0" w:rsidRPr="00264C6A" w:rsidRDefault="008677C0" w:rsidP="008677C0">
            <w:pPr>
              <w:spacing w:before="100" w:beforeAutospacing="1" w:after="100" w:afterAutospacing="1"/>
              <w:rPr>
                <w:rFonts w:ascii="Comic Sans MS" w:hAnsi="Comic Sans MS" w:cstheme="minorHAnsi"/>
                <w:sz w:val="20"/>
                <w:szCs w:val="20"/>
              </w:rPr>
            </w:pPr>
          </w:p>
        </w:tc>
        <w:tc>
          <w:tcPr>
            <w:tcW w:w="1713" w:type="dxa"/>
          </w:tcPr>
          <w:p w14:paraId="53B206DA" w14:textId="1BFF508B" w:rsidR="008677C0" w:rsidRPr="00264C6A" w:rsidRDefault="006D5C17" w:rsidP="008677C0">
            <w:pPr>
              <w:spacing w:before="100" w:beforeAutospacing="1" w:after="100" w:afterAutospacing="1"/>
              <w:rPr>
                <w:rFonts w:ascii="Comic Sans MS" w:hAnsi="Comic Sans MS" w:cstheme="minorHAnsi"/>
                <w:b/>
                <w:bCs/>
                <w:sz w:val="20"/>
                <w:szCs w:val="20"/>
              </w:rPr>
            </w:pPr>
            <w:r w:rsidRPr="00264C6A">
              <w:rPr>
                <w:rFonts w:ascii="Comic Sans MS" w:hAnsi="Comic Sans MS" w:cstheme="minorHAnsi"/>
                <w:b/>
                <w:bCs/>
                <w:sz w:val="20"/>
                <w:szCs w:val="20"/>
              </w:rPr>
              <w:t>Contact Number/ Email</w:t>
            </w:r>
          </w:p>
        </w:tc>
        <w:tc>
          <w:tcPr>
            <w:tcW w:w="3515" w:type="dxa"/>
            <w:gridSpan w:val="2"/>
          </w:tcPr>
          <w:p w14:paraId="6FBDB68E" w14:textId="77777777" w:rsidR="008677C0" w:rsidRPr="00264C6A" w:rsidRDefault="008677C0" w:rsidP="008677C0">
            <w:pPr>
              <w:spacing w:before="100" w:beforeAutospacing="1" w:after="100" w:afterAutospacing="1"/>
              <w:rPr>
                <w:rFonts w:ascii="Comic Sans MS" w:hAnsi="Comic Sans MS" w:cstheme="minorHAnsi"/>
                <w:sz w:val="20"/>
                <w:szCs w:val="20"/>
              </w:rPr>
            </w:pPr>
          </w:p>
        </w:tc>
      </w:tr>
      <w:tr w:rsidR="006D5C17" w:rsidRPr="00264C6A" w14:paraId="052228B2" w14:textId="77777777" w:rsidTr="000F65E5">
        <w:tc>
          <w:tcPr>
            <w:tcW w:w="5228" w:type="dxa"/>
            <w:gridSpan w:val="3"/>
          </w:tcPr>
          <w:p w14:paraId="1182CE75" w14:textId="77777777" w:rsidR="006D5C17" w:rsidRPr="00264C6A" w:rsidRDefault="006D5C17" w:rsidP="006D5C17">
            <w:pPr>
              <w:rPr>
                <w:rFonts w:ascii="Comic Sans MS" w:hAnsi="Comic Sans MS" w:cstheme="minorHAnsi"/>
                <w:sz w:val="20"/>
                <w:szCs w:val="20"/>
              </w:rPr>
            </w:pPr>
            <w:r w:rsidRPr="00264C6A">
              <w:rPr>
                <w:rFonts w:ascii="Comic Sans MS" w:hAnsi="Comic Sans MS" w:cstheme="minorHAnsi"/>
                <w:sz w:val="20"/>
                <w:szCs w:val="20"/>
              </w:rPr>
              <w:t>I would be interest in helping to form/ join a PTFA</w:t>
            </w:r>
          </w:p>
          <w:p w14:paraId="2FE17CD6" w14:textId="128E0D72" w:rsidR="006D5C17" w:rsidRPr="00264C6A" w:rsidRDefault="006D5C17" w:rsidP="006D5C17">
            <w:pPr>
              <w:rPr>
                <w:rFonts w:ascii="Comic Sans MS" w:hAnsi="Comic Sans MS" w:cstheme="minorHAnsi"/>
                <w:sz w:val="20"/>
                <w:szCs w:val="20"/>
              </w:rPr>
            </w:pPr>
          </w:p>
        </w:tc>
        <w:tc>
          <w:tcPr>
            <w:tcW w:w="5228" w:type="dxa"/>
            <w:gridSpan w:val="3"/>
          </w:tcPr>
          <w:p w14:paraId="36F8E2D0" w14:textId="29378EE5" w:rsidR="006D5C17" w:rsidRPr="00264C6A" w:rsidRDefault="006D5C17" w:rsidP="006D5C17">
            <w:pPr>
              <w:rPr>
                <w:rFonts w:ascii="Comic Sans MS" w:hAnsi="Comic Sans MS" w:cstheme="minorHAnsi"/>
                <w:sz w:val="20"/>
                <w:szCs w:val="20"/>
              </w:rPr>
            </w:pPr>
            <w:r w:rsidRPr="00264C6A">
              <w:rPr>
                <w:rFonts w:ascii="Comic Sans MS" w:hAnsi="Comic Sans MS" w:cstheme="minorHAnsi"/>
                <w:sz w:val="20"/>
                <w:szCs w:val="20"/>
              </w:rPr>
              <w:t>I would like more information before committing</w:t>
            </w:r>
          </w:p>
        </w:tc>
      </w:tr>
      <w:tr w:rsidR="006D5C17" w:rsidRPr="00264C6A" w14:paraId="2EF32DD8" w14:textId="77777777" w:rsidTr="001116EE">
        <w:tc>
          <w:tcPr>
            <w:tcW w:w="10456" w:type="dxa"/>
            <w:gridSpan w:val="6"/>
          </w:tcPr>
          <w:p w14:paraId="3594F7CC" w14:textId="2687B27B" w:rsidR="006D5C17" w:rsidRPr="00264C6A" w:rsidRDefault="006D5C17" w:rsidP="006D5C17">
            <w:pPr>
              <w:rPr>
                <w:rFonts w:ascii="Comic Sans MS" w:hAnsi="Comic Sans MS" w:cstheme="minorHAnsi"/>
                <w:b/>
                <w:bCs/>
                <w:sz w:val="20"/>
                <w:szCs w:val="20"/>
              </w:rPr>
            </w:pPr>
            <w:r w:rsidRPr="00264C6A">
              <w:rPr>
                <w:rFonts w:ascii="Comic Sans MS" w:hAnsi="Comic Sans MS" w:cstheme="minorHAnsi"/>
                <w:b/>
                <w:bCs/>
                <w:sz w:val="20"/>
                <w:szCs w:val="20"/>
              </w:rPr>
              <w:t>Preferred time for an initial meeting:</w:t>
            </w:r>
          </w:p>
        </w:tc>
      </w:tr>
      <w:tr w:rsidR="006D5C17" w:rsidRPr="00264C6A" w14:paraId="756DCA65" w14:textId="77777777" w:rsidTr="006D5C17">
        <w:tc>
          <w:tcPr>
            <w:tcW w:w="3485" w:type="dxa"/>
            <w:gridSpan w:val="2"/>
          </w:tcPr>
          <w:p w14:paraId="3F8428D7" w14:textId="77777777" w:rsidR="006D5C17" w:rsidRPr="00264C6A" w:rsidRDefault="006D5C17" w:rsidP="006D5C17">
            <w:pPr>
              <w:rPr>
                <w:rFonts w:ascii="Comic Sans MS" w:hAnsi="Comic Sans MS" w:cstheme="minorHAnsi"/>
                <w:sz w:val="20"/>
                <w:szCs w:val="20"/>
              </w:rPr>
            </w:pPr>
            <w:r w:rsidRPr="00264C6A">
              <w:rPr>
                <w:rFonts w:ascii="Comic Sans MS" w:hAnsi="Comic Sans MS" w:cstheme="minorHAnsi"/>
                <w:sz w:val="20"/>
                <w:szCs w:val="20"/>
              </w:rPr>
              <w:t>Morning</w:t>
            </w:r>
          </w:p>
          <w:p w14:paraId="077A13A8" w14:textId="0277C46A" w:rsidR="006D5C17" w:rsidRPr="00264C6A" w:rsidRDefault="006D5C17" w:rsidP="006D5C17">
            <w:pPr>
              <w:rPr>
                <w:rFonts w:ascii="Comic Sans MS" w:hAnsi="Comic Sans MS" w:cstheme="minorHAnsi"/>
                <w:sz w:val="20"/>
                <w:szCs w:val="20"/>
              </w:rPr>
            </w:pPr>
          </w:p>
        </w:tc>
        <w:tc>
          <w:tcPr>
            <w:tcW w:w="3485" w:type="dxa"/>
            <w:gridSpan w:val="3"/>
          </w:tcPr>
          <w:p w14:paraId="7150B838" w14:textId="73CDC942" w:rsidR="006D5C17" w:rsidRPr="00264C6A" w:rsidRDefault="006D5C17" w:rsidP="006D5C17">
            <w:pPr>
              <w:rPr>
                <w:rFonts w:ascii="Comic Sans MS" w:hAnsi="Comic Sans MS" w:cstheme="minorHAnsi"/>
                <w:sz w:val="20"/>
                <w:szCs w:val="20"/>
              </w:rPr>
            </w:pPr>
            <w:r w:rsidRPr="00264C6A">
              <w:rPr>
                <w:rFonts w:ascii="Comic Sans MS" w:hAnsi="Comic Sans MS" w:cstheme="minorHAnsi"/>
                <w:sz w:val="20"/>
                <w:szCs w:val="20"/>
              </w:rPr>
              <w:t>Afternoon</w:t>
            </w:r>
          </w:p>
        </w:tc>
        <w:tc>
          <w:tcPr>
            <w:tcW w:w="3486" w:type="dxa"/>
          </w:tcPr>
          <w:p w14:paraId="40B83248" w14:textId="18F5731E" w:rsidR="006D5C17" w:rsidRPr="00264C6A" w:rsidRDefault="006D5C17" w:rsidP="006D5C17">
            <w:pPr>
              <w:rPr>
                <w:rFonts w:ascii="Comic Sans MS" w:hAnsi="Comic Sans MS" w:cstheme="minorHAnsi"/>
                <w:sz w:val="20"/>
                <w:szCs w:val="20"/>
              </w:rPr>
            </w:pPr>
            <w:r w:rsidRPr="00264C6A">
              <w:rPr>
                <w:rFonts w:ascii="Comic Sans MS" w:hAnsi="Comic Sans MS" w:cstheme="minorHAnsi"/>
                <w:sz w:val="20"/>
                <w:szCs w:val="20"/>
              </w:rPr>
              <w:t>Evening</w:t>
            </w:r>
          </w:p>
        </w:tc>
      </w:tr>
      <w:tr w:rsidR="006D5C17" w:rsidRPr="00264C6A" w14:paraId="46897D93" w14:textId="77777777" w:rsidTr="003D25C6">
        <w:tc>
          <w:tcPr>
            <w:tcW w:w="10456" w:type="dxa"/>
            <w:gridSpan w:val="6"/>
          </w:tcPr>
          <w:p w14:paraId="2CE7753D" w14:textId="741F5E46" w:rsidR="006D5C17" w:rsidRPr="00264C6A" w:rsidRDefault="006D5C17" w:rsidP="006D5C17">
            <w:pPr>
              <w:rPr>
                <w:rFonts w:ascii="Comic Sans MS" w:hAnsi="Comic Sans MS" w:cstheme="minorHAnsi"/>
                <w:b/>
                <w:bCs/>
                <w:sz w:val="20"/>
                <w:szCs w:val="20"/>
              </w:rPr>
            </w:pPr>
            <w:r w:rsidRPr="00264C6A">
              <w:rPr>
                <w:rFonts w:ascii="Comic Sans MS" w:hAnsi="Comic Sans MS" w:cstheme="minorHAnsi"/>
                <w:b/>
                <w:bCs/>
                <w:sz w:val="20"/>
                <w:szCs w:val="20"/>
              </w:rPr>
              <w:t>Additional comments or ideas:</w:t>
            </w:r>
          </w:p>
        </w:tc>
      </w:tr>
      <w:tr w:rsidR="006D5C17" w:rsidRPr="00264C6A" w14:paraId="0A9E408F" w14:textId="77777777" w:rsidTr="003D25C6">
        <w:tc>
          <w:tcPr>
            <w:tcW w:w="10456" w:type="dxa"/>
            <w:gridSpan w:val="6"/>
          </w:tcPr>
          <w:p w14:paraId="672B250C" w14:textId="77777777" w:rsidR="006D5C17" w:rsidRPr="00264C6A" w:rsidRDefault="006D5C17" w:rsidP="006D5C17">
            <w:pPr>
              <w:rPr>
                <w:rFonts w:ascii="Comic Sans MS" w:hAnsi="Comic Sans MS" w:cstheme="minorHAnsi"/>
                <w:b/>
                <w:bCs/>
                <w:sz w:val="20"/>
                <w:szCs w:val="20"/>
              </w:rPr>
            </w:pPr>
          </w:p>
          <w:p w14:paraId="13E53E10" w14:textId="77777777" w:rsidR="006D5C17" w:rsidRPr="00264C6A" w:rsidRDefault="006D5C17" w:rsidP="006D5C17">
            <w:pPr>
              <w:rPr>
                <w:rFonts w:ascii="Comic Sans MS" w:hAnsi="Comic Sans MS" w:cstheme="minorHAnsi"/>
                <w:b/>
                <w:bCs/>
                <w:sz w:val="20"/>
                <w:szCs w:val="20"/>
              </w:rPr>
            </w:pPr>
          </w:p>
          <w:p w14:paraId="4D97A559" w14:textId="77777777" w:rsidR="006D5C17" w:rsidRPr="00264C6A" w:rsidRDefault="006D5C17" w:rsidP="006D5C17">
            <w:pPr>
              <w:rPr>
                <w:rFonts w:ascii="Comic Sans MS" w:hAnsi="Comic Sans MS" w:cstheme="minorHAnsi"/>
                <w:b/>
                <w:bCs/>
                <w:sz w:val="20"/>
                <w:szCs w:val="20"/>
              </w:rPr>
            </w:pPr>
          </w:p>
          <w:p w14:paraId="51A131C7" w14:textId="77777777" w:rsidR="006D5C17" w:rsidRPr="00264C6A" w:rsidRDefault="006D5C17" w:rsidP="006D5C17">
            <w:pPr>
              <w:rPr>
                <w:rFonts w:ascii="Comic Sans MS" w:hAnsi="Comic Sans MS" w:cstheme="minorHAnsi"/>
                <w:b/>
                <w:bCs/>
                <w:sz w:val="20"/>
                <w:szCs w:val="20"/>
              </w:rPr>
            </w:pPr>
          </w:p>
          <w:p w14:paraId="78245005" w14:textId="77777777" w:rsidR="006D5C17" w:rsidRPr="00264C6A" w:rsidRDefault="006D5C17" w:rsidP="006D5C17">
            <w:pPr>
              <w:rPr>
                <w:rFonts w:ascii="Comic Sans MS" w:hAnsi="Comic Sans MS" w:cstheme="minorHAnsi"/>
                <w:b/>
                <w:bCs/>
                <w:sz w:val="20"/>
                <w:szCs w:val="20"/>
              </w:rPr>
            </w:pPr>
          </w:p>
          <w:p w14:paraId="4A6780DC" w14:textId="77777777" w:rsidR="006D5C17" w:rsidRPr="00264C6A" w:rsidRDefault="006D5C17" w:rsidP="006D5C17">
            <w:pPr>
              <w:rPr>
                <w:rFonts w:ascii="Comic Sans MS" w:hAnsi="Comic Sans MS" w:cstheme="minorHAnsi"/>
                <w:b/>
                <w:bCs/>
                <w:sz w:val="20"/>
                <w:szCs w:val="20"/>
              </w:rPr>
            </w:pPr>
          </w:p>
          <w:p w14:paraId="1D8CCC85" w14:textId="77777777" w:rsidR="006D5C17" w:rsidRPr="00264C6A" w:rsidRDefault="006D5C17" w:rsidP="006D5C17">
            <w:pPr>
              <w:rPr>
                <w:rFonts w:ascii="Comic Sans MS" w:hAnsi="Comic Sans MS" w:cstheme="minorHAnsi"/>
                <w:b/>
                <w:bCs/>
                <w:sz w:val="20"/>
                <w:szCs w:val="20"/>
              </w:rPr>
            </w:pPr>
          </w:p>
          <w:p w14:paraId="2D04AD84" w14:textId="77777777" w:rsidR="006D5C17" w:rsidRPr="00264C6A" w:rsidRDefault="006D5C17" w:rsidP="006D5C17">
            <w:pPr>
              <w:rPr>
                <w:rFonts w:ascii="Comic Sans MS" w:hAnsi="Comic Sans MS" w:cstheme="minorHAnsi"/>
                <w:b/>
                <w:bCs/>
                <w:sz w:val="20"/>
                <w:szCs w:val="20"/>
              </w:rPr>
            </w:pPr>
          </w:p>
          <w:p w14:paraId="2BB861C9" w14:textId="77777777" w:rsidR="006D5C17" w:rsidRPr="00264C6A" w:rsidRDefault="006D5C17" w:rsidP="006D5C17">
            <w:pPr>
              <w:rPr>
                <w:rFonts w:ascii="Comic Sans MS" w:hAnsi="Comic Sans MS" w:cstheme="minorHAnsi"/>
                <w:b/>
                <w:bCs/>
                <w:sz w:val="20"/>
                <w:szCs w:val="20"/>
              </w:rPr>
            </w:pPr>
          </w:p>
          <w:p w14:paraId="787A65BF" w14:textId="77777777" w:rsidR="006D5C17" w:rsidRPr="00264C6A" w:rsidRDefault="006D5C17" w:rsidP="006D5C17">
            <w:pPr>
              <w:rPr>
                <w:rFonts w:ascii="Comic Sans MS" w:hAnsi="Comic Sans MS" w:cstheme="minorHAnsi"/>
                <w:b/>
                <w:bCs/>
                <w:sz w:val="20"/>
                <w:szCs w:val="20"/>
              </w:rPr>
            </w:pPr>
          </w:p>
        </w:tc>
      </w:tr>
    </w:tbl>
    <w:p w14:paraId="4F9CB357" w14:textId="5B8C18C9" w:rsidR="00712485" w:rsidRPr="00264C6A" w:rsidRDefault="00712485" w:rsidP="006D5C17">
      <w:pPr>
        <w:spacing w:before="100" w:beforeAutospacing="1" w:after="100" w:afterAutospacing="1"/>
        <w:rPr>
          <w:rFonts w:ascii="Comic Sans MS" w:hAnsi="Comic Sans MS" w:cstheme="minorHAnsi"/>
          <w:sz w:val="20"/>
          <w:szCs w:val="20"/>
        </w:rPr>
      </w:pPr>
    </w:p>
    <w:sectPr w:rsidR="00712485" w:rsidRPr="00264C6A" w:rsidSect="008677C0">
      <w:headerReference w:type="default" r:id="rId7"/>
      <w:footerReference w:type="default" r:id="rId8"/>
      <w:pgSz w:w="11906" w:h="16838" w:code="9"/>
      <w:pgMar w:top="720" w:right="720" w:bottom="720" w:left="720" w:header="709" w:footer="79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3C9CA" w14:textId="77777777" w:rsidR="005A5742" w:rsidRDefault="005A5742" w:rsidP="00FC2C6E">
      <w:r>
        <w:separator/>
      </w:r>
    </w:p>
  </w:endnote>
  <w:endnote w:type="continuationSeparator" w:id="0">
    <w:p w14:paraId="296C5879" w14:textId="77777777" w:rsidR="005A5742" w:rsidRDefault="005A5742" w:rsidP="00FC2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EB2EA" w14:textId="1647EF2B" w:rsidR="007E69D8" w:rsidRPr="007E69D8" w:rsidRDefault="007E69D8" w:rsidP="006B3AF8">
    <w:pPr>
      <w:pStyle w:val="Footer"/>
      <w:pBdr>
        <w:top w:val="double" w:sz="4" w:space="0" w:color="auto"/>
      </w:pBdr>
      <w:tabs>
        <w:tab w:val="left" w:pos="8561"/>
        <w:tab w:val="left" w:pos="8772"/>
      </w:tabs>
      <w:rPr>
        <w:rFonts w:ascii="Comic Sans MS" w:hAnsi="Comic Sans MS"/>
        <w:b/>
        <w:sz w:val="18"/>
        <w:szCs w:val="20"/>
      </w:rPr>
    </w:pPr>
    <w:r w:rsidRPr="007E69D8">
      <w:rPr>
        <w:rFonts w:ascii="Comic Sans MS" w:hAnsi="Comic Sans MS"/>
        <w:b/>
        <w:sz w:val="18"/>
        <w:szCs w:val="20"/>
      </w:rPr>
      <w:t>PART OF ST GABRIEL THE ARCHANGEL CATHOLIC MULTI-ACADEMY TRUST (Company Number: 08416661)</w:t>
    </w:r>
  </w:p>
  <w:p w14:paraId="7CE3AFE4" w14:textId="22D0CAF3" w:rsidR="00D95A56" w:rsidRPr="006B3AF8" w:rsidRDefault="004A26D3" w:rsidP="006B3AF8">
    <w:pPr>
      <w:pStyle w:val="Footer"/>
      <w:pBdr>
        <w:top w:val="double" w:sz="4" w:space="0" w:color="auto"/>
      </w:pBdr>
      <w:tabs>
        <w:tab w:val="left" w:pos="8561"/>
        <w:tab w:val="left" w:pos="8772"/>
      </w:tabs>
      <w:rPr>
        <w:rFonts w:ascii="Comic Sans MS" w:hAnsi="Comic Sans MS"/>
        <w:b/>
        <w:sz w:val="20"/>
      </w:rPr>
    </w:pPr>
    <w:r>
      <w:rPr>
        <w:noProof/>
      </w:rPr>
      <w:drawing>
        <wp:anchor distT="0" distB="0" distL="114300" distR="114300" simplePos="0" relativeHeight="251683840" behindDoc="0" locked="0" layoutInCell="1" allowOverlap="1" wp14:anchorId="2D405560" wp14:editId="1BBBF3D4">
          <wp:simplePos x="0" y="0"/>
          <wp:positionH relativeFrom="column">
            <wp:posOffset>819101</wp:posOffset>
          </wp:positionH>
          <wp:positionV relativeFrom="paragraph">
            <wp:posOffset>176530</wp:posOffset>
          </wp:positionV>
          <wp:extent cx="466725" cy="473670"/>
          <wp:effectExtent l="0" t="0" r="0" b="3175"/>
          <wp:wrapNone/>
          <wp:docPr id="9" name="Picture 9" descr="ECO team awarded the Woodlands Trust Green Tree School Gold Awa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CO team awarded the Woodlands Trust Green Tree School Gold Award ..."/>
                  <pic:cNvPicPr>
                    <a:picLocks noChangeAspect="1" noChangeArrowheads="1"/>
                  </pic:cNvPicPr>
                </pic:nvPicPr>
                <pic:blipFill rotWithShape="1">
                  <a:blip r:embed="rId1">
                    <a:extLst>
                      <a:ext uri="{28A0092B-C50C-407E-A947-70E740481C1C}">
                        <a14:useLocalDpi xmlns:a14="http://schemas.microsoft.com/office/drawing/2010/main" val="0"/>
                      </a:ext>
                    </a:extLst>
                  </a:blip>
                  <a:srcRect l="23701" t="5338" r="26215" b="3647"/>
                  <a:stretch/>
                </pic:blipFill>
                <pic:spPr bwMode="auto">
                  <a:xfrm>
                    <a:off x="0" y="0"/>
                    <a:ext cx="466725" cy="473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2C25">
      <w:rPr>
        <w:noProof/>
        <w:lang w:eastAsia="en-GB"/>
      </w:rPr>
      <w:drawing>
        <wp:anchor distT="0" distB="0" distL="114300" distR="114300" simplePos="0" relativeHeight="251682816" behindDoc="0" locked="0" layoutInCell="1" allowOverlap="1" wp14:anchorId="74B0BFF7" wp14:editId="2CF0878B">
          <wp:simplePos x="0" y="0"/>
          <wp:positionH relativeFrom="column">
            <wp:posOffset>4413885</wp:posOffset>
          </wp:positionH>
          <wp:positionV relativeFrom="paragraph">
            <wp:posOffset>113030</wp:posOffset>
          </wp:positionV>
          <wp:extent cx="805815" cy="552450"/>
          <wp:effectExtent l="0" t="0" r="0" b="0"/>
          <wp:wrapThrough wrapText="bothSides">
            <wp:wrapPolygon edited="0">
              <wp:start x="0" y="0"/>
              <wp:lineTo x="0" y="20855"/>
              <wp:lineTo x="20936" y="20855"/>
              <wp:lineTo x="20936"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05815" cy="552450"/>
                  </a:xfrm>
                  <a:prstGeom prst="rect">
                    <a:avLst/>
                  </a:prstGeom>
                </pic:spPr>
              </pic:pic>
            </a:graphicData>
          </a:graphic>
          <wp14:sizeRelH relativeFrom="page">
            <wp14:pctWidth>0</wp14:pctWidth>
          </wp14:sizeRelH>
          <wp14:sizeRelV relativeFrom="page">
            <wp14:pctHeight>0</wp14:pctHeight>
          </wp14:sizeRelV>
        </wp:anchor>
      </w:drawing>
    </w:r>
    <w:r w:rsidR="002E2C25" w:rsidRPr="006B3AF8">
      <w:rPr>
        <w:noProof/>
        <w:lang w:eastAsia="en-GB"/>
      </w:rPr>
      <w:drawing>
        <wp:anchor distT="0" distB="0" distL="114300" distR="114300" simplePos="0" relativeHeight="251668480" behindDoc="0" locked="0" layoutInCell="1" allowOverlap="1" wp14:anchorId="019FFE4D" wp14:editId="71EB8DDC">
          <wp:simplePos x="0" y="0"/>
          <wp:positionH relativeFrom="column">
            <wp:posOffset>1590675</wp:posOffset>
          </wp:positionH>
          <wp:positionV relativeFrom="paragraph">
            <wp:posOffset>98425</wp:posOffset>
          </wp:positionV>
          <wp:extent cx="885825" cy="612775"/>
          <wp:effectExtent l="0" t="0" r="9525" b="0"/>
          <wp:wrapThrough wrapText="bothSides">
            <wp:wrapPolygon edited="0">
              <wp:start x="0" y="0"/>
              <wp:lineTo x="0" y="20817"/>
              <wp:lineTo x="21368" y="20817"/>
              <wp:lineTo x="21368" y="0"/>
              <wp:lineTo x="0" y="0"/>
            </wp:wrapPolygon>
          </wp:wrapThrough>
          <wp:docPr id="1" name="Picture 1" descr="C:\Users\NDinsdale.ST-BERNADETTES.002\AppData\Local\Microsoft\Windows\INetCache\Content.Outlook\2XZU9Q4R\SAFFL_AwardsLogoBronz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Dinsdale.ST-BERNADETTES.002\AppData\Local\Microsoft\Windows\INetCache\Content.Outlook\2XZU9Q4R\SAFFL_AwardsLogoBronze_RGB.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85825" cy="612775"/>
                  </a:xfrm>
                  <a:prstGeom prst="rect">
                    <a:avLst/>
                  </a:prstGeom>
                  <a:noFill/>
                  <a:ln>
                    <a:noFill/>
                  </a:ln>
                </pic:spPr>
              </pic:pic>
            </a:graphicData>
          </a:graphic>
          <wp14:sizeRelH relativeFrom="page">
            <wp14:pctWidth>0</wp14:pctWidth>
          </wp14:sizeRelH>
          <wp14:sizeRelV relativeFrom="page">
            <wp14:pctHeight>0</wp14:pctHeight>
          </wp14:sizeRelV>
        </wp:anchor>
      </w:drawing>
    </w:r>
    <w:r w:rsidR="002E2C25">
      <w:rPr>
        <w:noProof/>
        <w:lang w:eastAsia="en-GB"/>
      </w:rPr>
      <w:drawing>
        <wp:anchor distT="0" distB="0" distL="114300" distR="114300" simplePos="0" relativeHeight="251676672" behindDoc="0" locked="0" layoutInCell="1" allowOverlap="1" wp14:anchorId="74AE3279" wp14:editId="59D33395">
          <wp:simplePos x="0" y="0"/>
          <wp:positionH relativeFrom="page">
            <wp:posOffset>266700</wp:posOffset>
          </wp:positionH>
          <wp:positionV relativeFrom="paragraph">
            <wp:posOffset>186690</wp:posOffset>
          </wp:positionV>
          <wp:extent cx="998220" cy="499745"/>
          <wp:effectExtent l="0" t="0" r="0" b="0"/>
          <wp:wrapThrough wrapText="bothSides">
            <wp:wrapPolygon edited="0">
              <wp:start x="0" y="0"/>
              <wp:lineTo x="0" y="20584"/>
              <wp:lineTo x="21023" y="20584"/>
              <wp:lineTo x="21023" y="0"/>
              <wp:lineTo x="0" y="0"/>
            </wp:wrapPolygon>
          </wp:wrapThrough>
          <wp:docPr id="7" name="Picture 7" descr="Spalding is a Good School – Ofsted Report – Spalding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lding is a Good School – Ofsted Report – Spalding Academy"/>
                  <pic:cNvPicPr>
                    <a:picLocks noChangeAspect="1" noChangeArrowheads="1"/>
                  </pic:cNvPicPr>
                </pic:nvPicPr>
                <pic:blipFill rotWithShape="1">
                  <a:blip r:embed="rId4">
                    <a:extLst>
                      <a:ext uri="{28A0092B-C50C-407E-A947-70E740481C1C}">
                        <a14:useLocalDpi xmlns:a14="http://schemas.microsoft.com/office/drawing/2010/main" val="0"/>
                      </a:ext>
                    </a:extLst>
                  </a:blip>
                  <a:srcRect t="35612" r="3533" b="15108"/>
                  <a:stretch/>
                </pic:blipFill>
                <pic:spPr bwMode="auto">
                  <a:xfrm>
                    <a:off x="0" y="0"/>
                    <a:ext cx="998220" cy="499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3AF8">
      <w:rPr>
        <w:rFonts w:ascii="Comic Sans MS" w:hAnsi="Comic Sans MS"/>
        <w:b/>
        <w:sz w:val="20"/>
      </w:rPr>
      <w:t xml:space="preserve">                    </w:t>
    </w:r>
    <w:r w:rsidR="000E3D42">
      <w:rPr>
        <w:rFonts w:ascii="Comic Sans MS" w:hAnsi="Comic Sans MS"/>
        <w:b/>
        <w:sz w:val="20"/>
      </w:rPr>
      <w:t xml:space="preserve">    </w:t>
    </w:r>
    <w:r w:rsidR="006B3AF8">
      <w:rPr>
        <w:rFonts w:ascii="Comic Sans MS" w:hAnsi="Comic Sans MS"/>
        <w:b/>
        <w:sz w:val="20"/>
      </w:rPr>
      <w:t xml:space="preserve"> </w:t>
    </w:r>
  </w:p>
  <w:p w14:paraId="45DFC573" w14:textId="6968A07E" w:rsidR="002E2C25" w:rsidRDefault="004A26D3" w:rsidP="006B3AF8">
    <w:pPr>
      <w:pStyle w:val="Footer"/>
      <w:pBdr>
        <w:top w:val="double" w:sz="4" w:space="0" w:color="auto"/>
      </w:pBdr>
      <w:tabs>
        <w:tab w:val="clear" w:pos="9026"/>
        <w:tab w:val="right" w:pos="9617"/>
      </w:tabs>
      <w:rPr>
        <w:sz w:val="12"/>
      </w:rPr>
    </w:pPr>
    <w:r>
      <w:rPr>
        <w:noProof/>
        <w:lang w:eastAsia="en-GB"/>
      </w:rPr>
      <w:drawing>
        <wp:anchor distT="0" distB="0" distL="114300" distR="114300" simplePos="0" relativeHeight="251672576" behindDoc="0" locked="0" layoutInCell="1" allowOverlap="1" wp14:anchorId="111867CA" wp14:editId="744E3247">
          <wp:simplePos x="0" y="0"/>
          <wp:positionH relativeFrom="column">
            <wp:posOffset>5607685</wp:posOffset>
          </wp:positionH>
          <wp:positionV relativeFrom="paragraph">
            <wp:posOffset>69850</wp:posOffset>
          </wp:positionV>
          <wp:extent cx="459105" cy="381000"/>
          <wp:effectExtent l="0" t="0" r="0" b="0"/>
          <wp:wrapThrough wrapText="bothSides">
            <wp:wrapPolygon edited="0">
              <wp:start x="0" y="0"/>
              <wp:lineTo x="0" y="20520"/>
              <wp:lineTo x="20614" y="20520"/>
              <wp:lineTo x="20614" y="0"/>
              <wp:lineTo x="0" y="0"/>
            </wp:wrapPolygon>
          </wp:wrapThrough>
          <wp:docPr id="8" name="Picture 8" descr="_Pi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Pic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910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2C25" w:rsidRPr="00381F30">
      <w:rPr>
        <w:noProof/>
        <w:sz w:val="16"/>
        <w:lang w:eastAsia="en-GB"/>
      </w:rPr>
      <w:drawing>
        <wp:anchor distT="0" distB="0" distL="114300" distR="114300" simplePos="0" relativeHeight="251674624" behindDoc="0" locked="0" layoutInCell="1" allowOverlap="1" wp14:anchorId="166EBD10" wp14:editId="3157D1CD">
          <wp:simplePos x="0" y="0"/>
          <wp:positionH relativeFrom="column">
            <wp:posOffset>2904490</wp:posOffset>
          </wp:positionH>
          <wp:positionV relativeFrom="paragraph">
            <wp:posOffset>5715</wp:posOffset>
          </wp:positionV>
          <wp:extent cx="1281430" cy="442595"/>
          <wp:effectExtent l="0" t="0" r="0" b="0"/>
          <wp:wrapThrough wrapText="bothSides">
            <wp:wrapPolygon edited="0">
              <wp:start x="0" y="0"/>
              <wp:lineTo x="0" y="20453"/>
              <wp:lineTo x="21193" y="20453"/>
              <wp:lineTo x="21193" y="0"/>
              <wp:lineTo x="0" y="0"/>
            </wp:wrapPolygon>
          </wp:wrapThrough>
          <wp:docPr id="3" name="Picture 3" descr="C:\Users\NDinsdale.ST-BERNADETTES.002\AppData\Local\Microsoft\Windows\INetCache\Content.MSO\2067B9B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Dinsdale.ST-BERNADETTES.002\AppData\Local\Microsoft\Windows\INetCache\Content.MSO\2067B9B9.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81430" cy="442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055C12" w14:textId="51902B0F" w:rsidR="002E2C25" w:rsidRPr="004A26D3" w:rsidRDefault="002E2C25" w:rsidP="006B3AF8">
    <w:pPr>
      <w:pStyle w:val="Footer"/>
      <w:pBdr>
        <w:top w:val="double" w:sz="4" w:space="0" w:color="auto"/>
      </w:pBdr>
      <w:tabs>
        <w:tab w:val="clear" w:pos="9026"/>
        <w:tab w:val="right" w:pos="9617"/>
      </w:tabs>
      <w:rPr>
        <w:color w:val="FF0000"/>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E8714" w14:textId="77777777" w:rsidR="005A5742" w:rsidRDefault="005A5742" w:rsidP="00FC2C6E">
      <w:r>
        <w:separator/>
      </w:r>
    </w:p>
  </w:footnote>
  <w:footnote w:type="continuationSeparator" w:id="0">
    <w:p w14:paraId="5E28DC03" w14:textId="77777777" w:rsidR="005A5742" w:rsidRDefault="005A5742" w:rsidP="00FC2C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BE211" w14:textId="77777777" w:rsidR="008B2D6E" w:rsidRPr="00C265FB" w:rsidRDefault="00B12CEE" w:rsidP="008677C0">
    <w:pPr>
      <w:pStyle w:val="Header"/>
      <w:jc w:val="right"/>
      <w:rPr>
        <w:rFonts w:ascii="Comic Sans MS" w:hAnsi="Comic Sans MS"/>
        <w:color w:val="1F3864" w:themeColor="accent5" w:themeShade="80"/>
        <w:sz w:val="40"/>
        <w:szCs w:val="40"/>
      </w:rPr>
    </w:pPr>
    <w:r>
      <w:rPr>
        <w:rFonts w:ascii="Book Antiqua" w:hAnsi="Book Antiqua"/>
        <w:noProof/>
        <w:sz w:val="40"/>
        <w:szCs w:val="40"/>
        <w:lang w:eastAsia="en-GB"/>
      </w:rPr>
      <mc:AlternateContent>
        <mc:Choice Requires="wps">
          <w:drawing>
            <wp:anchor distT="0" distB="0" distL="114300" distR="114300" simplePos="0" relativeHeight="251665408" behindDoc="1" locked="0" layoutInCell="1" allowOverlap="1" wp14:anchorId="1B4D30C2" wp14:editId="137D171A">
              <wp:simplePos x="0" y="0"/>
              <wp:positionH relativeFrom="column">
                <wp:posOffset>-229235</wp:posOffset>
              </wp:positionH>
              <wp:positionV relativeFrom="paragraph">
                <wp:posOffset>16510</wp:posOffset>
              </wp:positionV>
              <wp:extent cx="2428875" cy="14382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428875" cy="1438275"/>
                      </a:xfrm>
                      <a:prstGeom prst="rect">
                        <a:avLst/>
                      </a:prstGeom>
                      <a:solidFill>
                        <a:sysClr val="window" lastClr="FFFFFF"/>
                      </a:solidFill>
                      <a:ln w="6350">
                        <a:solidFill>
                          <a:sysClr val="window" lastClr="FFFFFF"/>
                        </a:solidFill>
                      </a:ln>
                      <a:effectLst/>
                    </wps:spPr>
                    <wps:txbx>
                      <w:txbxContent>
                        <w:p w14:paraId="2260B105" w14:textId="77777777" w:rsidR="008B2D6E" w:rsidRDefault="007513EB" w:rsidP="00DD5CA3">
                          <w:pPr>
                            <w:ind w:left="142"/>
                          </w:pPr>
                          <w:r w:rsidRPr="007513EB">
                            <w:rPr>
                              <w:noProof/>
                              <w:lang w:eastAsia="en-GB"/>
                            </w:rPr>
                            <w:drawing>
                              <wp:inline distT="0" distB="0" distL="0" distR="0" wp14:anchorId="27C0EB7D" wp14:editId="2F16D681">
                                <wp:extent cx="1657350" cy="1104900"/>
                                <wp:effectExtent l="0" t="0" r="0" b="0"/>
                                <wp:docPr id="10" name="Picture 10" descr="N:\downloads\St-Bernadetes-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St-Bernadetes-Logo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1092" cy="111406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4D30C2" id="_x0000_t202" coordsize="21600,21600" o:spt="202" path="m,l,21600r21600,l21600,xe">
              <v:stroke joinstyle="miter"/>
              <v:path gradientshapeok="t" o:connecttype="rect"/>
            </v:shapetype>
            <v:shape id="Text Box 2" o:spid="_x0000_s1026" type="#_x0000_t202" style="position:absolute;left:0;text-align:left;margin-left:-18.05pt;margin-top:1.3pt;width:191.25pt;height:113.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" fillcolor="window" strokecolor="window" strokeweight=".5pt">
              <v:textbox>
                <w:txbxContent>
                  <w:p w14:paraId="2260B105" w14:textId="77777777" w:rsidR="008B2D6E" w:rsidRDefault="007513EB" w:rsidP="00DD5CA3">
                    <w:pPr>
                      <w:ind w:left="142"/>
                    </w:pPr>
                    <w:r w:rsidRPr="007513EB">
                      <w:rPr>
                        <w:noProof/>
                        <w:lang w:eastAsia="en-GB"/>
                      </w:rPr>
                      <w:drawing>
                        <wp:inline distT="0" distB="0" distL="0" distR="0" wp14:anchorId="27C0EB7D" wp14:editId="2F16D681">
                          <wp:extent cx="1657350" cy="1104900"/>
                          <wp:effectExtent l="0" t="0" r="0" b="0"/>
                          <wp:docPr id="10" name="Picture 10" descr="N:\downloads\St-Bernadetes-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St-Bernadetes-Logo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1092" cy="1114061"/>
                                  </a:xfrm>
                                  <a:prstGeom prst="rect">
                                    <a:avLst/>
                                  </a:prstGeom>
                                  <a:noFill/>
                                  <a:ln>
                                    <a:noFill/>
                                  </a:ln>
                                </pic:spPr>
                              </pic:pic>
                            </a:graphicData>
                          </a:graphic>
                        </wp:inline>
                      </w:drawing>
                    </w:r>
                  </w:p>
                </w:txbxContent>
              </v:textbox>
            </v:shape>
          </w:pict>
        </mc:Fallback>
      </mc:AlternateContent>
    </w:r>
    <w:r w:rsidR="00FC2C6E" w:rsidRPr="009F1554">
      <w:t xml:space="preserve"> </w:t>
    </w:r>
    <w:r w:rsidR="008B2D6E" w:rsidRPr="00C265FB">
      <w:rPr>
        <w:rFonts w:ascii="Comic Sans MS" w:hAnsi="Comic Sans MS"/>
        <w:color w:val="1F3864" w:themeColor="accent5" w:themeShade="80"/>
        <w:sz w:val="40"/>
        <w:szCs w:val="40"/>
      </w:rPr>
      <w:t>St. Bernadette’s Catholic Primary School</w:t>
    </w:r>
  </w:p>
  <w:p w14:paraId="154C5F0D" w14:textId="77777777" w:rsidR="008B2D6E" w:rsidRPr="00C265FB" w:rsidRDefault="008B2D6E" w:rsidP="008677C0">
    <w:pPr>
      <w:pStyle w:val="Header"/>
      <w:jc w:val="right"/>
      <w:rPr>
        <w:rFonts w:ascii="Comic Sans MS" w:hAnsi="Comic Sans MS"/>
        <w:color w:val="1F3864" w:themeColor="accent5" w:themeShade="80"/>
        <w:sz w:val="28"/>
        <w:szCs w:val="28"/>
      </w:rPr>
    </w:pPr>
    <w:r w:rsidRPr="00C265FB">
      <w:rPr>
        <w:rFonts w:ascii="Comic Sans MS" w:hAnsi="Comic Sans MS"/>
        <w:color w:val="1F3864" w:themeColor="accent5" w:themeShade="80"/>
        <w:sz w:val="28"/>
        <w:szCs w:val="28"/>
      </w:rPr>
      <w:t>Narrow Lane, Brownhills, Walsall, WS8 6HX</w:t>
    </w:r>
  </w:p>
  <w:p w14:paraId="2DE72408" w14:textId="3A45C2B6" w:rsidR="008B2D6E" w:rsidRPr="00C265FB" w:rsidRDefault="008677C0" w:rsidP="008677C0">
    <w:pPr>
      <w:pStyle w:val="Header"/>
      <w:tabs>
        <w:tab w:val="left" w:pos="540"/>
        <w:tab w:val="right" w:pos="10466"/>
      </w:tabs>
      <w:jc w:val="right"/>
      <w:rPr>
        <w:rFonts w:ascii="Comic Sans MS" w:hAnsi="Comic Sans MS"/>
        <w:color w:val="1F3864" w:themeColor="accent5" w:themeShade="80"/>
      </w:rPr>
    </w:pPr>
    <w:r>
      <w:rPr>
        <w:rFonts w:ascii="Comic Sans MS" w:hAnsi="Comic Sans MS"/>
        <w:color w:val="1F3864" w:themeColor="accent5" w:themeShade="80"/>
      </w:rPr>
      <w:tab/>
    </w:r>
    <w:r>
      <w:rPr>
        <w:rFonts w:ascii="Comic Sans MS" w:hAnsi="Comic Sans MS"/>
        <w:color w:val="1F3864" w:themeColor="accent5" w:themeShade="80"/>
      </w:rPr>
      <w:tab/>
      <w:t xml:space="preserve">                                                                                 </w:t>
    </w:r>
    <w:r w:rsidR="008B2D6E" w:rsidRPr="00C265FB">
      <w:rPr>
        <w:rFonts w:ascii="Comic Sans MS" w:hAnsi="Comic Sans MS"/>
        <w:color w:val="1F3864" w:themeColor="accent5" w:themeShade="80"/>
      </w:rPr>
      <w:t xml:space="preserve">Telephone/Fax: 01543 452921    </w:t>
    </w:r>
  </w:p>
  <w:p w14:paraId="175E0420" w14:textId="77777777" w:rsidR="008B2D6E" w:rsidRPr="00C265FB" w:rsidRDefault="008B2D6E" w:rsidP="008677C0">
    <w:pPr>
      <w:pStyle w:val="Header"/>
      <w:jc w:val="right"/>
      <w:rPr>
        <w:rFonts w:ascii="Comic Sans MS" w:hAnsi="Comic Sans MS"/>
        <w:color w:val="1F3864" w:themeColor="accent5" w:themeShade="80"/>
      </w:rPr>
    </w:pPr>
    <w:r w:rsidRPr="00C265FB">
      <w:rPr>
        <w:rFonts w:ascii="Comic Sans MS" w:hAnsi="Comic Sans MS"/>
        <w:color w:val="1F3864" w:themeColor="accent5" w:themeShade="80"/>
      </w:rPr>
      <w:t xml:space="preserve">E-Mail: postbox@stbernadette.walsall.sch.uk  </w:t>
    </w:r>
  </w:p>
  <w:p w14:paraId="0CD10277" w14:textId="5A831E8B" w:rsidR="008B2D6E" w:rsidRPr="00C265FB" w:rsidRDefault="008677C0" w:rsidP="008677C0">
    <w:pPr>
      <w:pStyle w:val="Header"/>
      <w:jc w:val="right"/>
      <w:rPr>
        <w:rFonts w:ascii="Comic Sans MS" w:hAnsi="Comic Sans MS"/>
        <w:color w:val="1F3864" w:themeColor="accent5" w:themeShade="80"/>
      </w:rPr>
    </w:pPr>
    <w:r>
      <w:rPr>
        <w:rFonts w:ascii="Comic Sans MS" w:hAnsi="Comic Sans MS"/>
        <w:color w:val="1F3864" w:themeColor="accent5" w:themeShade="80"/>
      </w:rPr>
      <w:t xml:space="preserve">                                                                                    </w:t>
    </w:r>
    <w:r w:rsidR="008B2D6E" w:rsidRPr="00C265FB">
      <w:rPr>
        <w:rFonts w:ascii="Comic Sans MS" w:hAnsi="Comic Sans MS"/>
        <w:color w:val="1F3864" w:themeColor="accent5" w:themeShade="80"/>
      </w:rPr>
      <w:t xml:space="preserve">Website: </w:t>
    </w:r>
    <w:hyperlink r:id="rId2" w:history="1">
      <w:r w:rsidR="008B2D6E" w:rsidRPr="00C265FB">
        <w:rPr>
          <w:rStyle w:val="Hyperlink"/>
          <w:rFonts w:ascii="Comic Sans MS" w:hAnsi="Comic Sans MS"/>
          <w:color w:val="1F3864" w:themeColor="accent5" w:themeShade="80"/>
          <w:u w:val="none"/>
        </w:rPr>
        <w:t>www.stbernadette.walsall.sch.uk</w:t>
      </w:r>
    </w:hyperlink>
  </w:p>
  <w:p w14:paraId="4958439B" w14:textId="77777777" w:rsidR="008B2D6E" w:rsidRPr="00C265FB" w:rsidRDefault="008B2D6E" w:rsidP="004D1D4D">
    <w:pPr>
      <w:pStyle w:val="Header"/>
      <w:ind w:left="-426"/>
      <w:jc w:val="right"/>
      <w:rPr>
        <w:rFonts w:ascii="Comic Sans MS" w:hAnsi="Comic Sans MS"/>
        <w:color w:val="1F3864" w:themeColor="accent5" w:themeShade="80"/>
      </w:rPr>
    </w:pPr>
  </w:p>
  <w:p w14:paraId="5A2669DF" w14:textId="77777777" w:rsidR="00BB643F" w:rsidRPr="00C265FB" w:rsidRDefault="006705E7" w:rsidP="00BB643F">
    <w:pPr>
      <w:pStyle w:val="Header"/>
      <w:jc w:val="right"/>
      <w:rPr>
        <w:color w:val="1F3864" w:themeColor="accent5" w:themeShade="80"/>
      </w:rPr>
    </w:pPr>
    <w:r>
      <w:rPr>
        <w:rFonts w:ascii="Comic Sans MS" w:hAnsi="Comic Sans MS"/>
        <w:color w:val="1F3864" w:themeColor="accent5" w:themeShade="80"/>
      </w:rPr>
      <w:t>Principal</w:t>
    </w:r>
    <w:r w:rsidR="008B2D6E" w:rsidRPr="00C265FB">
      <w:rPr>
        <w:rFonts w:ascii="Comic Sans MS" w:hAnsi="Comic Sans MS"/>
        <w:color w:val="1F3864" w:themeColor="accent5" w:themeShade="80"/>
      </w:rPr>
      <w:t>: Mr</w:t>
    </w:r>
    <w:r w:rsidR="00714E0B">
      <w:rPr>
        <w:rFonts w:ascii="Comic Sans MS" w:hAnsi="Comic Sans MS"/>
        <w:color w:val="1F3864" w:themeColor="accent5" w:themeShade="80"/>
      </w:rPr>
      <w:t xml:space="preserve"> </w:t>
    </w:r>
    <w:r>
      <w:rPr>
        <w:rFonts w:ascii="Comic Sans MS" w:hAnsi="Comic Sans MS"/>
        <w:color w:val="1F3864" w:themeColor="accent5" w:themeShade="80"/>
      </w:rPr>
      <w:t>A Turner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4A6F"/>
    <w:multiLevelType w:val="hybridMultilevel"/>
    <w:tmpl w:val="A05A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D340D"/>
    <w:multiLevelType w:val="multilevel"/>
    <w:tmpl w:val="188E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33D29"/>
    <w:multiLevelType w:val="hybridMultilevel"/>
    <w:tmpl w:val="12D0131E"/>
    <w:lvl w:ilvl="0" w:tplc="9B94EEAE">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3" w15:restartNumberingAfterBreak="0">
    <w:nsid w:val="0DA23444"/>
    <w:multiLevelType w:val="multilevel"/>
    <w:tmpl w:val="B5D08EB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0024BB3"/>
    <w:multiLevelType w:val="multilevel"/>
    <w:tmpl w:val="9078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B8623B"/>
    <w:multiLevelType w:val="hybridMultilevel"/>
    <w:tmpl w:val="1488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A7568"/>
    <w:multiLevelType w:val="hybridMultilevel"/>
    <w:tmpl w:val="D5AE0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47ECE"/>
    <w:multiLevelType w:val="hybridMultilevel"/>
    <w:tmpl w:val="BBF2DD5A"/>
    <w:lvl w:ilvl="0" w:tplc="4854557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4F3AE2"/>
    <w:multiLevelType w:val="hybridMultilevel"/>
    <w:tmpl w:val="C4269F86"/>
    <w:lvl w:ilvl="0" w:tplc="2FB2152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3D5D84"/>
    <w:multiLevelType w:val="multilevel"/>
    <w:tmpl w:val="CD26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DB7B5E"/>
    <w:multiLevelType w:val="multilevel"/>
    <w:tmpl w:val="4470DD0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434C7A85"/>
    <w:multiLevelType w:val="hybridMultilevel"/>
    <w:tmpl w:val="0764E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0E2681"/>
    <w:multiLevelType w:val="multilevel"/>
    <w:tmpl w:val="C12A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DE3794"/>
    <w:multiLevelType w:val="hybridMultilevel"/>
    <w:tmpl w:val="183C1006"/>
    <w:lvl w:ilvl="0" w:tplc="71CC15E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5B91748"/>
    <w:multiLevelType w:val="multilevel"/>
    <w:tmpl w:val="A276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543972"/>
    <w:multiLevelType w:val="hybridMultilevel"/>
    <w:tmpl w:val="A3A6C470"/>
    <w:lvl w:ilvl="0" w:tplc="CD48CCF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8971361">
    <w:abstractNumId w:val="13"/>
  </w:num>
  <w:num w:numId="2" w16cid:durableId="1254587718">
    <w:abstractNumId w:val="18"/>
  </w:num>
  <w:num w:numId="3" w16cid:durableId="937904484">
    <w:abstractNumId w:val="8"/>
  </w:num>
  <w:num w:numId="4" w16cid:durableId="1427308617">
    <w:abstractNumId w:val="5"/>
  </w:num>
  <w:num w:numId="5" w16cid:durableId="665364">
    <w:abstractNumId w:val="0"/>
  </w:num>
  <w:num w:numId="6" w16cid:durableId="1761413582">
    <w:abstractNumId w:val="14"/>
  </w:num>
  <w:num w:numId="7" w16cid:durableId="717975222">
    <w:abstractNumId w:val="15"/>
  </w:num>
  <w:num w:numId="8" w16cid:durableId="553126194">
    <w:abstractNumId w:val="3"/>
  </w:num>
  <w:num w:numId="9" w16cid:durableId="287129852">
    <w:abstractNumId w:val="11"/>
  </w:num>
  <w:num w:numId="10" w16cid:durableId="951285054">
    <w:abstractNumId w:val="6"/>
  </w:num>
  <w:num w:numId="11" w16cid:durableId="702285433">
    <w:abstractNumId w:val="12"/>
  </w:num>
  <w:num w:numId="12" w16cid:durableId="503663712">
    <w:abstractNumId w:val="19"/>
  </w:num>
  <w:num w:numId="13" w16cid:durableId="1931308160">
    <w:abstractNumId w:val="1"/>
  </w:num>
  <w:num w:numId="14" w16cid:durableId="1024136098">
    <w:abstractNumId w:val="10"/>
  </w:num>
  <w:num w:numId="15" w16cid:durableId="926884035">
    <w:abstractNumId w:val="16"/>
  </w:num>
  <w:num w:numId="16" w16cid:durableId="291179919">
    <w:abstractNumId w:val="2"/>
  </w:num>
  <w:num w:numId="17" w16cid:durableId="17901877">
    <w:abstractNumId w:val="4"/>
  </w:num>
  <w:num w:numId="18" w16cid:durableId="1885289597">
    <w:abstractNumId w:val="17"/>
  </w:num>
  <w:num w:numId="19" w16cid:durableId="1987276043">
    <w:abstractNumId w:val="9"/>
  </w:num>
  <w:num w:numId="20" w16cid:durableId="198131029">
    <w:abstractNumId w:val="7"/>
  </w:num>
  <w:num w:numId="21" w16cid:durableId="39100426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C6E"/>
    <w:rsid w:val="000C7638"/>
    <w:rsid w:val="000D7A2B"/>
    <w:rsid w:val="000E259D"/>
    <w:rsid w:val="000E3D42"/>
    <w:rsid w:val="000F0DE3"/>
    <w:rsid w:val="00117586"/>
    <w:rsid w:val="00121A3E"/>
    <w:rsid w:val="001D1060"/>
    <w:rsid w:val="001D4377"/>
    <w:rsid w:val="001F385F"/>
    <w:rsid w:val="00261CAD"/>
    <w:rsid w:val="00263722"/>
    <w:rsid w:val="00264C6A"/>
    <w:rsid w:val="002652BF"/>
    <w:rsid w:val="00296E87"/>
    <w:rsid w:val="00297B72"/>
    <w:rsid w:val="002B1D3A"/>
    <w:rsid w:val="002B51E6"/>
    <w:rsid w:val="002C0D7C"/>
    <w:rsid w:val="002E2C25"/>
    <w:rsid w:val="002F67F9"/>
    <w:rsid w:val="00317E37"/>
    <w:rsid w:val="003223BA"/>
    <w:rsid w:val="00363270"/>
    <w:rsid w:val="00373ECA"/>
    <w:rsid w:val="00381F30"/>
    <w:rsid w:val="003C6E96"/>
    <w:rsid w:val="003D44B8"/>
    <w:rsid w:val="003E4A2C"/>
    <w:rsid w:val="004237BA"/>
    <w:rsid w:val="00437F0B"/>
    <w:rsid w:val="004432E8"/>
    <w:rsid w:val="004A26D3"/>
    <w:rsid w:val="004B6848"/>
    <w:rsid w:val="004C2F96"/>
    <w:rsid w:val="004D1D4D"/>
    <w:rsid w:val="004D22DC"/>
    <w:rsid w:val="004E76D6"/>
    <w:rsid w:val="00511F70"/>
    <w:rsid w:val="00513123"/>
    <w:rsid w:val="00526FAE"/>
    <w:rsid w:val="00532955"/>
    <w:rsid w:val="00550DEB"/>
    <w:rsid w:val="00562E63"/>
    <w:rsid w:val="00570CD8"/>
    <w:rsid w:val="005A5742"/>
    <w:rsid w:val="005B0AA8"/>
    <w:rsid w:val="005B5198"/>
    <w:rsid w:val="005B78AD"/>
    <w:rsid w:val="005E6B88"/>
    <w:rsid w:val="0062719D"/>
    <w:rsid w:val="00627F90"/>
    <w:rsid w:val="00631B2A"/>
    <w:rsid w:val="006670A9"/>
    <w:rsid w:val="006705E7"/>
    <w:rsid w:val="006A05D4"/>
    <w:rsid w:val="006B11E9"/>
    <w:rsid w:val="006B23D7"/>
    <w:rsid w:val="006B3AF8"/>
    <w:rsid w:val="006D5C17"/>
    <w:rsid w:val="006E3F85"/>
    <w:rsid w:val="00707E26"/>
    <w:rsid w:val="00712485"/>
    <w:rsid w:val="00714E0B"/>
    <w:rsid w:val="007513EB"/>
    <w:rsid w:val="00765076"/>
    <w:rsid w:val="007711F3"/>
    <w:rsid w:val="00774DE4"/>
    <w:rsid w:val="00781870"/>
    <w:rsid w:val="00784A79"/>
    <w:rsid w:val="007D329E"/>
    <w:rsid w:val="007E69D8"/>
    <w:rsid w:val="007E7187"/>
    <w:rsid w:val="007F3597"/>
    <w:rsid w:val="00866846"/>
    <w:rsid w:val="008677C0"/>
    <w:rsid w:val="008B2D6E"/>
    <w:rsid w:val="008B432E"/>
    <w:rsid w:val="00920DA8"/>
    <w:rsid w:val="00963FD4"/>
    <w:rsid w:val="009862BC"/>
    <w:rsid w:val="009A2D5D"/>
    <w:rsid w:val="009A3E6B"/>
    <w:rsid w:val="009B48F5"/>
    <w:rsid w:val="009E26E7"/>
    <w:rsid w:val="009E3894"/>
    <w:rsid w:val="009F1554"/>
    <w:rsid w:val="009F2376"/>
    <w:rsid w:val="00A307C4"/>
    <w:rsid w:val="00A63023"/>
    <w:rsid w:val="00AB461F"/>
    <w:rsid w:val="00AC23CA"/>
    <w:rsid w:val="00AC6FCF"/>
    <w:rsid w:val="00AC723A"/>
    <w:rsid w:val="00AE14F4"/>
    <w:rsid w:val="00AE4F06"/>
    <w:rsid w:val="00B0352E"/>
    <w:rsid w:val="00B12CEE"/>
    <w:rsid w:val="00B2006E"/>
    <w:rsid w:val="00B213D6"/>
    <w:rsid w:val="00B21D02"/>
    <w:rsid w:val="00B33D27"/>
    <w:rsid w:val="00B40CA3"/>
    <w:rsid w:val="00B434FA"/>
    <w:rsid w:val="00B8569A"/>
    <w:rsid w:val="00B942CD"/>
    <w:rsid w:val="00BA4531"/>
    <w:rsid w:val="00BA4EAF"/>
    <w:rsid w:val="00BB643F"/>
    <w:rsid w:val="00BC3439"/>
    <w:rsid w:val="00BE7F6B"/>
    <w:rsid w:val="00BF1BE2"/>
    <w:rsid w:val="00C21A55"/>
    <w:rsid w:val="00C22B47"/>
    <w:rsid w:val="00C265FB"/>
    <w:rsid w:val="00C450A5"/>
    <w:rsid w:val="00C61830"/>
    <w:rsid w:val="00C7385B"/>
    <w:rsid w:val="00C858D3"/>
    <w:rsid w:val="00C95604"/>
    <w:rsid w:val="00CB5D72"/>
    <w:rsid w:val="00CC52B9"/>
    <w:rsid w:val="00D51D39"/>
    <w:rsid w:val="00D95A56"/>
    <w:rsid w:val="00DB6DD2"/>
    <w:rsid w:val="00DC73A5"/>
    <w:rsid w:val="00DC7763"/>
    <w:rsid w:val="00DD5CA3"/>
    <w:rsid w:val="00DE1381"/>
    <w:rsid w:val="00DF65DD"/>
    <w:rsid w:val="00E06DC4"/>
    <w:rsid w:val="00E14185"/>
    <w:rsid w:val="00E608A7"/>
    <w:rsid w:val="00E705A6"/>
    <w:rsid w:val="00EF1716"/>
    <w:rsid w:val="00EF4944"/>
    <w:rsid w:val="00F01A30"/>
    <w:rsid w:val="00F130FA"/>
    <w:rsid w:val="00F350F6"/>
    <w:rsid w:val="00F4436C"/>
    <w:rsid w:val="00F7036F"/>
    <w:rsid w:val="00F7154F"/>
    <w:rsid w:val="00F715CB"/>
    <w:rsid w:val="00F81B62"/>
    <w:rsid w:val="00F82B0B"/>
    <w:rsid w:val="00FA3F90"/>
    <w:rsid w:val="00FC2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B5C88"/>
  <w15:chartTrackingRefBased/>
  <w15:docId w15:val="{4CB634D9-3840-4D23-AAB0-47D0C854F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B0B"/>
    <w:pPr>
      <w:spacing w:after="0" w:line="240" w:lineRule="auto"/>
    </w:pPr>
    <w:rPr>
      <w:rFonts w:ascii="Times New Roman" w:eastAsia="Times New Roman" w:hAnsi="Times New Roman" w:cs="Times New Roman"/>
      <w:sz w:val="24"/>
      <w:szCs w:val="24"/>
    </w:rPr>
  </w:style>
  <w:style w:type="paragraph" w:styleId="Heading1">
    <w:name w:val="heading 1"/>
    <w:aliases w:val="Numbered - 1"/>
    <w:basedOn w:val="Normal"/>
    <w:next w:val="Normal"/>
    <w:link w:val="Heading1Char"/>
    <w:qFormat/>
    <w:rsid w:val="00532955"/>
    <w:pPr>
      <w:keepNext/>
      <w:keepLines/>
      <w:widowControl w:val="0"/>
      <w:overflowPunct w:val="0"/>
      <w:autoSpaceDE w:val="0"/>
      <w:autoSpaceDN w:val="0"/>
      <w:adjustRightInd w:val="0"/>
      <w:spacing w:before="240" w:after="240"/>
      <w:textAlignment w:val="baseline"/>
      <w:outlineLvl w:val="0"/>
    </w:pPr>
    <w:rPr>
      <w:rFonts w:ascii="Arial" w:hAnsi="Arial"/>
      <w:b/>
      <w:kern w:val="28"/>
      <w:szCs w:val="20"/>
    </w:rPr>
  </w:style>
  <w:style w:type="paragraph" w:styleId="Heading2">
    <w:name w:val="heading 2"/>
    <w:aliases w:val="Numbered - 2"/>
    <w:basedOn w:val="Heading1"/>
    <w:next w:val="Normal"/>
    <w:link w:val="Heading2Char"/>
    <w:qFormat/>
    <w:rsid w:val="005329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2C6E"/>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C2C6E"/>
  </w:style>
  <w:style w:type="paragraph" w:styleId="Footer">
    <w:name w:val="footer"/>
    <w:basedOn w:val="Normal"/>
    <w:link w:val="FooterChar"/>
    <w:unhideWhenUsed/>
    <w:rsid w:val="00FC2C6E"/>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C2C6E"/>
  </w:style>
  <w:style w:type="character" w:styleId="Hyperlink">
    <w:name w:val="Hyperlink"/>
    <w:basedOn w:val="DefaultParagraphFont"/>
    <w:uiPriority w:val="99"/>
    <w:unhideWhenUsed/>
    <w:rsid w:val="00FC2C6E"/>
    <w:rPr>
      <w:color w:val="0563C1" w:themeColor="hyperlink"/>
      <w:u w:val="single"/>
    </w:rPr>
  </w:style>
  <w:style w:type="paragraph" w:styleId="BalloonText">
    <w:name w:val="Balloon Text"/>
    <w:basedOn w:val="Normal"/>
    <w:link w:val="BalloonTextChar"/>
    <w:uiPriority w:val="99"/>
    <w:semiHidden/>
    <w:unhideWhenUsed/>
    <w:rsid w:val="001175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586"/>
    <w:rPr>
      <w:rFonts w:ascii="Segoe UI" w:hAnsi="Segoe UI" w:cs="Segoe UI"/>
      <w:sz w:val="18"/>
      <w:szCs w:val="18"/>
    </w:rPr>
  </w:style>
  <w:style w:type="character" w:customStyle="1" w:styleId="fill">
    <w:name w:val="fill"/>
    <w:rsid w:val="009E26E7"/>
  </w:style>
  <w:style w:type="paragraph" w:styleId="List2">
    <w:name w:val="List 2"/>
    <w:basedOn w:val="Normal"/>
    <w:rsid w:val="00263722"/>
    <w:pPr>
      <w:ind w:left="566" w:hanging="283"/>
    </w:pPr>
    <w:rPr>
      <w:rFonts w:ascii="Arial" w:hAnsi="Arial"/>
      <w:sz w:val="20"/>
      <w:lang w:eastAsia="en-GB"/>
    </w:rPr>
  </w:style>
  <w:style w:type="character" w:styleId="Strong">
    <w:name w:val="Strong"/>
    <w:uiPriority w:val="22"/>
    <w:qFormat/>
    <w:rsid w:val="00263722"/>
    <w:rPr>
      <w:b/>
      <w:bCs/>
    </w:rPr>
  </w:style>
  <w:style w:type="paragraph" w:styleId="NoSpacing">
    <w:name w:val="No Spacing"/>
    <w:uiPriority w:val="1"/>
    <w:qFormat/>
    <w:rsid w:val="00363270"/>
    <w:pPr>
      <w:spacing w:after="0" w:line="240" w:lineRule="auto"/>
    </w:pPr>
  </w:style>
  <w:style w:type="character" w:customStyle="1" w:styleId="Heading1Char">
    <w:name w:val="Heading 1 Char"/>
    <w:aliases w:val="Numbered - 1 Char"/>
    <w:basedOn w:val="DefaultParagraphFont"/>
    <w:link w:val="Heading1"/>
    <w:rsid w:val="00532955"/>
    <w:rPr>
      <w:rFonts w:ascii="Arial" w:eastAsia="Times New Roman" w:hAnsi="Arial" w:cs="Times New Roman"/>
      <w:b/>
      <w:kern w:val="28"/>
      <w:sz w:val="24"/>
      <w:szCs w:val="20"/>
    </w:rPr>
  </w:style>
  <w:style w:type="character" w:customStyle="1" w:styleId="Heading2Char">
    <w:name w:val="Heading 2 Char"/>
    <w:aliases w:val="Numbered - 2 Char"/>
    <w:basedOn w:val="DefaultParagraphFont"/>
    <w:link w:val="Heading2"/>
    <w:rsid w:val="00532955"/>
    <w:rPr>
      <w:rFonts w:ascii="Arial" w:eastAsia="Times New Roman" w:hAnsi="Arial" w:cs="Times New Roman"/>
      <w:b/>
      <w:kern w:val="28"/>
      <w:sz w:val="24"/>
      <w:szCs w:val="20"/>
    </w:rPr>
  </w:style>
  <w:style w:type="paragraph" w:customStyle="1" w:styleId="DeptBullets">
    <w:name w:val="DeptBullets"/>
    <w:basedOn w:val="Normal"/>
    <w:link w:val="DeptBulletsChar"/>
    <w:rsid w:val="00532955"/>
    <w:pPr>
      <w:widowControl w:val="0"/>
      <w:numPr>
        <w:numId w:val="1"/>
      </w:numPr>
      <w:overflowPunct w:val="0"/>
      <w:autoSpaceDE w:val="0"/>
      <w:autoSpaceDN w:val="0"/>
      <w:adjustRightInd w:val="0"/>
      <w:spacing w:after="240"/>
      <w:textAlignment w:val="baseline"/>
    </w:pPr>
    <w:rPr>
      <w:rFonts w:ascii="Arial" w:hAnsi="Arial"/>
      <w:szCs w:val="20"/>
    </w:rPr>
  </w:style>
  <w:style w:type="character" w:customStyle="1" w:styleId="DeptBulletsChar">
    <w:name w:val="DeptBullets Char"/>
    <w:link w:val="DeptBullets"/>
    <w:rsid w:val="00532955"/>
    <w:rPr>
      <w:rFonts w:ascii="Arial" w:eastAsia="Times New Roman" w:hAnsi="Arial" w:cs="Times New Roman"/>
      <w:sz w:val="24"/>
      <w:szCs w:val="20"/>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32955"/>
    <w:pPr>
      <w:widowControl w:val="0"/>
      <w:overflowPunct w:val="0"/>
      <w:autoSpaceDE w:val="0"/>
      <w:autoSpaceDN w:val="0"/>
      <w:adjustRightInd w:val="0"/>
      <w:ind w:left="720"/>
      <w:textAlignment w:val="baseline"/>
    </w:pPr>
    <w:rPr>
      <w:rFonts w:ascii="Arial" w:hAnsi="Arial"/>
      <w:szCs w:val="20"/>
    </w:rPr>
  </w:style>
  <w:style w:type="paragraph" w:styleId="NormalWeb">
    <w:name w:val="Normal (Web)"/>
    <w:basedOn w:val="Normal"/>
    <w:uiPriority w:val="99"/>
    <w:semiHidden/>
    <w:unhideWhenUsed/>
    <w:rsid w:val="00526FAE"/>
    <w:pPr>
      <w:spacing w:before="100" w:beforeAutospacing="1" w:after="100" w:afterAutospacing="1"/>
    </w:pPr>
    <w:rPr>
      <w:lang w:eastAsia="en-GB"/>
    </w:rPr>
  </w:style>
  <w:style w:type="character" w:customStyle="1" w:styleId="ui-provider">
    <w:name w:val="ui-provider"/>
    <w:basedOn w:val="DefaultParagraphFont"/>
    <w:rsid w:val="00526FAE"/>
  </w:style>
  <w:style w:type="character" w:styleId="FollowedHyperlink">
    <w:name w:val="FollowedHyperlink"/>
    <w:basedOn w:val="DefaultParagraphFont"/>
    <w:uiPriority w:val="99"/>
    <w:semiHidden/>
    <w:unhideWhenUsed/>
    <w:rsid w:val="000F0DE3"/>
    <w:rPr>
      <w:color w:val="954F72" w:themeColor="followedHyperlink"/>
      <w:u w:val="single"/>
    </w:rPr>
  </w:style>
  <w:style w:type="table" w:styleId="TableGrid">
    <w:name w:val="Table Grid"/>
    <w:basedOn w:val="TableNormal"/>
    <w:uiPriority w:val="39"/>
    <w:rsid w:val="00867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09038">
      <w:bodyDiv w:val="1"/>
      <w:marLeft w:val="0"/>
      <w:marRight w:val="0"/>
      <w:marTop w:val="0"/>
      <w:marBottom w:val="0"/>
      <w:divBdr>
        <w:top w:val="none" w:sz="0" w:space="0" w:color="auto"/>
        <w:left w:val="none" w:sz="0" w:space="0" w:color="auto"/>
        <w:bottom w:val="none" w:sz="0" w:space="0" w:color="auto"/>
        <w:right w:val="none" w:sz="0" w:space="0" w:color="auto"/>
      </w:divBdr>
    </w:div>
    <w:div w:id="366032245">
      <w:bodyDiv w:val="1"/>
      <w:marLeft w:val="0"/>
      <w:marRight w:val="0"/>
      <w:marTop w:val="0"/>
      <w:marBottom w:val="0"/>
      <w:divBdr>
        <w:top w:val="none" w:sz="0" w:space="0" w:color="auto"/>
        <w:left w:val="none" w:sz="0" w:space="0" w:color="auto"/>
        <w:bottom w:val="none" w:sz="0" w:space="0" w:color="auto"/>
        <w:right w:val="none" w:sz="0" w:space="0" w:color="auto"/>
      </w:divBdr>
    </w:div>
    <w:div w:id="541865897">
      <w:bodyDiv w:val="1"/>
      <w:marLeft w:val="0"/>
      <w:marRight w:val="0"/>
      <w:marTop w:val="0"/>
      <w:marBottom w:val="0"/>
      <w:divBdr>
        <w:top w:val="none" w:sz="0" w:space="0" w:color="auto"/>
        <w:left w:val="none" w:sz="0" w:space="0" w:color="auto"/>
        <w:bottom w:val="none" w:sz="0" w:space="0" w:color="auto"/>
        <w:right w:val="none" w:sz="0" w:space="0" w:color="auto"/>
      </w:divBdr>
      <w:divsChild>
        <w:div w:id="1868831735">
          <w:marLeft w:val="0"/>
          <w:marRight w:val="0"/>
          <w:marTop w:val="0"/>
          <w:marBottom w:val="0"/>
          <w:divBdr>
            <w:top w:val="none" w:sz="0" w:space="0" w:color="auto"/>
            <w:left w:val="none" w:sz="0" w:space="0" w:color="auto"/>
            <w:bottom w:val="none" w:sz="0" w:space="0" w:color="auto"/>
            <w:right w:val="none" w:sz="0" w:space="0" w:color="auto"/>
          </w:divBdr>
        </w:div>
        <w:div w:id="1006638088">
          <w:marLeft w:val="0"/>
          <w:marRight w:val="0"/>
          <w:marTop w:val="0"/>
          <w:marBottom w:val="0"/>
          <w:divBdr>
            <w:top w:val="none" w:sz="0" w:space="0" w:color="auto"/>
            <w:left w:val="none" w:sz="0" w:space="0" w:color="auto"/>
            <w:bottom w:val="none" w:sz="0" w:space="0" w:color="auto"/>
            <w:right w:val="none" w:sz="0" w:space="0" w:color="auto"/>
          </w:divBdr>
        </w:div>
        <w:div w:id="741951320">
          <w:marLeft w:val="0"/>
          <w:marRight w:val="0"/>
          <w:marTop w:val="0"/>
          <w:marBottom w:val="0"/>
          <w:divBdr>
            <w:top w:val="none" w:sz="0" w:space="0" w:color="auto"/>
            <w:left w:val="none" w:sz="0" w:space="0" w:color="auto"/>
            <w:bottom w:val="none" w:sz="0" w:space="0" w:color="auto"/>
            <w:right w:val="none" w:sz="0" w:space="0" w:color="auto"/>
          </w:divBdr>
        </w:div>
        <w:div w:id="91780179">
          <w:marLeft w:val="0"/>
          <w:marRight w:val="0"/>
          <w:marTop w:val="0"/>
          <w:marBottom w:val="0"/>
          <w:divBdr>
            <w:top w:val="none" w:sz="0" w:space="0" w:color="auto"/>
            <w:left w:val="none" w:sz="0" w:space="0" w:color="auto"/>
            <w:bottom w:val="none" w:sz="0" w:space="0" w:color="auto"/>
            <w:right w:val="none" w:sz="0" w:space="0" w:color="auto"/>
          </w:divBdr>
        </w:div>
        <w:div w:id="1566527577">
          <w:marLeft w:val="0"/>
          <w:marRight w:val="0"/>
          <w:marTop w:val="0"/>
          <w:marBottom w:val="0"/>
          <w:divBdr>
            <w:top w:val="none" w:sz="0" w:space="0" w:color="auto"/>
            <w:left w:val="none" w:sz="0" w:space="0" w:color="auto"/>
            <w:bottom w:val="none" w:sz="0" w:space="0" w:color="auto"/>
            <w:right w:val="none" w:sz="0" w:space="0" w:color="auto"/>
          </w:divBdr>
        </w:div>
        <w:div w:id="792285743">
          <w:marLeft w:val="0"/>
          <w:marRight w:val="0"/>
          <w:marTop w:val="0"/>
          <w:marBottom w:val="0"/>
          <w:divBdr>
            <w:top w:val="none" w:sz="0" w:space="0" w:color="auto"/>
            <w:left w:val="none" w:sz="0" w:space="0" w:color="auto"/>
            <w:bottom w:val="none" w:sz="0" w:space="0" w:color="auto"/>
            <w:right w:val="none" w:sz="0" w:space="0" w:color="auto"/>
          </w:divBdr>
        </w:div>
        <w:div w:id="426539989">
          <w:marLeft w:val="0"/>
          <w:marRight w:val="0"/>
          <w:marTop w:val="0"/>
          <w:marBottom w:val="0"/>
          <w:divBdr>
            <w:top w:val="none" w:sz="0" w:space="0" w:color="auto"/>
            <w:left w:val="none" w:sz="0" w:space="0" w:color="auto"/>
            <w:bottom w:val="none" w:sz="0" w:space="0" w:color="auto"/>
            <w:right w:val="none" w:sz="0" w:space="0" w:color="auto"/>
          </w:divBdr>
        </w:div>
        <w:div w:id="1195926632">
          <w:marLeft w:val="0"/>
          <w:marRight w:val="0"/>
          <w:marTop w:val="0"/>
          <w:marBottom w:val="0"/>
          <w:divBdr>
            <w:top w:val="none" w:sz="0" w:space="0" w:color="auto"/>
            <w:left w:val="none" w:sz="0" w:space="0" w:color="auto"/>
            <w:bottom w:val="none" w:sz="0" w:space="0" w:color="auto"/>
            <w:right w:val="none" w:sz="0" w:space="0" w:color="auto"/>
          </w:divBdr>
        </w:div>
      </w:divsChild>
    </w:div>
    <w:div w:id="1160391200">
      <w:bodyDiv w:val="1"/>
      <w:marLeft w:val="0"/>
      <w:marRight w:val="0"/>
      <w:marTop w:val="0"/>
      <w:marBottom w:val="0"/>
      <w:divBdr>
        <w:top w:val="none" w:sz="0" w:space="0" w:color="auto"/>
        <w:left w:val="none" w:sz="0" w:space="0" w:color="auto"/>
        <w:bottom w:val="none" w:sz="0" w:space="0" w:color="auto"/>
        <w:right w:val="none" w:sz="0" w:space="0" w:color="auto"/>
      </w:divBdr>
      <w:divsChild>
        <w:div w:id="1984457314">
          <w:marLeft w:val="0"/>
          <w:marRight w:val="0"/>
          <w:marTop w:val="0"/>
          <w:marBottom w:val="0"/>
          <w:divBdr>
            <w:top w:val="none" w:sz="0" w:space="0" w:color="auto"/>
            <w:left w:val="none" w:sz="0" w:space="0" w:color="auto"/>
            <w:bottom w:val="none" w:sz="0" w:space="0" w:color="auto"/>
            <w:right w:val="none" w:sz="0" w:space="0" w:color="auto"/>
          </w:divBdr>
        </w:div>
        <w:div w:id="442268078">
          <w:marLeft w:val="0"/>
          <w:marRight w:val="0"/>
          <w:marTop w:val="0"/>
          <w:marBottom w:val="0"/>
          <w:divBdr>
            <w:top w:val="none" w:sz="0" w:space="0" w:color="auto"/>
            <w:left w:val="none" w:sz="0" w:space="0" w:color="auto"/>
            <w:bottom w:val="none" w:sz="0" w:space="0" w:color="auto"/>
            <w:right w:val="none" w:sz="0" w:space="0" w:color="auto"/>
          </w:divBdr>
        </w:div>
        <w:div w:id="1995908435">
          <w:marLeft w:val="0"/>
          <w:marRight w:val="0"/>
          <w:marTop w:val="0"/>
          <w:marBottom w:val="0"/>
          <w:divBdr>
            <w:top w:val="none" w:sz="0" w:space="0" w:color="auto"/>
            <w:left w:val="none" w:sz="0" w:space="0" w:color="auto"/>
            <w:bottom w:val="none" w:sz="0" w:space="0" w:color="auto"/>
            <w:right w:val="none" w:sz="0" w:space="0" w:color="auto"/>
          </w:divBdr>
        </w:div>
        <w:div w:id="39986547">
          <w:marLeft w:val="0"/>
          <w:marRight w:val="0"/>
          <w:marTop w:val="0"/>
          <w:marBottom w:val="0"/>
          <w:divBdr>
            <w:top w:val="none" w:sz="0" w:space="0" w:color="auto"/>
            <w:left w:val="none" w:sz="0" w:space="0" w:color="auto"/>
            <w:bottom w:val="none" w:sz="0" w:space="0" w:color="auto"/>
            <w:right w:val="none" w:sz="0" w:space="0" w:color="auto"/>
          </w:divBdr>
        </w:div>
        <w:div w:id="24408343">
          <w:marLeft w:val="0"/>
          <w:marRight w:val="0"/>
          <w:marTop w:val="0"/>
          <w:marBottom w:val="0"/>
          <w:divBdr>
            <w:top w:val="none" w:sz="0" w:space="0" w:color="auto"/>
            <w:left w:val="none" w:sz="0" w:space="0" w:color="auto"/>
            <w:bottom w:val="none" w:sz="0" w:space="0" w:color="auto"/>
            <w:right w:val="none" w:sz="0" w:space="0" w:color="auto"/>
          </w:divBdr>
        </w:div>
        <w:div w:id="604314149">
          <w:marLeft w:val="0"/>
          <w:marRight w:val="0"/>
          <w:marTop w:val="0"/>
          <w:marBottom w:val="0"/>
          <w:divBdr>
            <w:top w:val="none" w:sz="0" w:space="0" w:color="auto"/>
            <w:left w:val="none" w:sz="0" w:space="0" w:color="auto"/>
            <w:bottom w:val="none" w:sz="0" w:space="0" w:color="auto"/>
            <w:right w:val="none" w:sz="0" w:space="0" w:color="auto"/>
          </w:divBdr>
        </w:div>
        <w:div w:id="929771766">
          <w:marLeft w:val="0"/>
          <w:marRight w:val="0"/>
          <w:marTop w:val="0"/>
          <w:marBottom w:val="0"/>
          <w:divBdr>
            <w:top w:val="none" w:sz="0" w:space="0" w:color="auto"/>
            <w:left w:val="none" w:sz="0" w:space="0" w:color="auto"/>
            <w:bottom w:val="none" w:sz="0" w:space="0" w:color="auto"/>
            <w:right w:val="none" w:sz="0" w:space="0" w:color="auto"/>
          </w:divBdr>
        </w:div>
        <w:div w:id="1665163489">
          <w:marLeft w:val="0"/>
          <w:marRight w:val="0"/>
          <w:marTop w:val="0"/>
          <w:marBottom w:val="0"/>
          <w:divBdr>
            <w:top w:val="none" w:sz="0" w:space="0" w:color="auto"/>
            <w:left w:val="none" w:sz="0" w:space="0" w:color="auto"/>
            <w:bottom w:val="none" w:sz="0" w:space="0" w:color="auto"/>
            <w:right w:val="none" w:sz="0" w:space="0" w:color="auto"/>
          </w:divBdr>
        </w:div>
      </w:divsChild>
    </w:div>
    <w:div w:id="116786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hyperlink" Target="http://www.stbernadette.walsall.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363</Words>
  <Characters>2073</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Strazzanti</dc:creator>
  <cp:keywords/>
  <dc:description/>
  <cp:lastModifiedBy>Nichola Dinsdale</cp:lastModifiedBy>
  <cp:revision>2</cp:revision>
  <cp:lastPrinted>2026-05-15T08:15:00Z</cp:lastPrinted>
  <dcterms:created xsi:type="dcterms:W3CDTF">2026-05-15T08:29:00Z</dcterms:created>
  <dcterms:modified xsi:type="dcterms:W3CDTF">2026-05-15T08:29:00Z</dcterms:modified>
</cp:coreProperties>
</file>