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76769" w14:textId="77777777" w:rsidR="00835FA8" w:rsidRDefault="00131694">
      <w:pPr>
        <w:pStyle w:val="BodyText"/>
        <w:ind w:left="0"/>
        <w:rPr>
          <w:rFonts w:ascii="Times New Roman"/>
          <w:sz w:val="72"/>
        </w:rPr>
      </w:pPr>
      <w:r>
        <w:rPr>
          <w:rFonts w:ascii="Times New Roman"/>
          <w:noProof/>
          <w:sz w:val="72"/>
        </w:rPr>
        <mc:AlternateContent>
          <mc:Choice Requires="wpg">
            <w:drawing>
              <wp:anchor distT="0" distB="0" distL="0" distR="0" simplePos="0" relativeHeight="487404032" behindDoc="1" locked="0" layoutInCell="1" allowOverlap="1" wp14:anchorId="2855260A" wp14:editId="4F247A14">
                <wp:simplePos x="0" y="0"/>
                <wp:positionH relativeFrom="page">
                  <wp:posOffset>315612</wp:posOffset>
                </wp:positionH>
                <wp:positionV relativeFrom="page">
                  <wp:posOffset>579223</wp:posOffset>
                </wp:positionV>
                <wp:extent cx="6905625" cy="9768480"/>
                <wp:effectExtent l="19050" t="19050" r="28575" b="2349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05625" cy="9768480"/>
                          <a:chOff x="19050" y="19050"/>
                          <a:chExt cx="5924550" cy="8315325"/>
                        </a:xfrm>
                      </wpg:grpSpPr>
                      <wps:wsp>
                        <wps:cNvPr id="3" name="Graphic 3"/>
                        <wps:cNvSpPr/>
                        <wps:spPr>
                          <a:xfrm>
                            <a:off x="19050" y="19050"/>
                            <a:ext cx="5924550" cy="8315325"/>
                          </a:xfrm>
                          <a:custGeom>
                            <a:avLst/>
                            <a:gdLst/>
                            <a:ahLst/>
                            <a:cxnLst/>
                            <a:rect l="l" t="t" r="r" b="b"/>
                            <a:pathLst>
                              <a:path w="5924550" h="8315325">
                                <a:moveTo>
                                  <a:pt x="0" y="987425"/>
                                </a:moveTo>
                                <a:lnTo>
                                  <a:pt x="1138" y="939583"/>
                                </a:lnTo>
                                <a:lnTo>
                                  <a:pt x="4520" y="892329"/>
                                </a:lnTo>
                                <a:lnTo>
                                  <a:pt x="10092" y="845715"/>
                                </a:lnTo>
                                <a:lnTo>
                                  <a:pt x="17804" y="799791"/>
                                </a:lnTo>
                                <a:lnTo>
                                  <a:pt x="27604" y="754611"/>
                                </a:lnTo>
                                <a:lnTo>
                                  <a:pt x="39440" y="710225"/>
                                </a:lnTo>
                                <a:lnTo>
                                  <a:pt x="53259" y="666685"/>
                                </a:lnTo>
                                <a:lnTo>
                                  <a:pt x="69012" y="624043"/>
                                </a:lnTo>
                                <a:lnTo>
                                  <a:pt x="86645" y="582351"/>
                                </a:lnTo>
                                <a:lnTo>
                                  <a:pt x="106107" y="541660"/>
                                </a:lnTo>
                                <a:lnTo>
                                  <a:pt x="127347" y="502023"/>
                                </a:lnTo>
                                <a:lnTo>
                                  <a:pt x="150312" y="463490"/>
                                </a:lnTo>
                                <a:lnTo>
                                  <a:pt x="174950" y="426114"/>
                                </a:lnTo>
                                <a:lnTo>
                                  <a:pt x="201212" y="389946"/>
                                </a:lnTo>
                                <a:lnTo>
                                  <a:pt x="229043" y="355038"/>
                                </a:lnTo>
                                <a:lnTo>
                                  <a:pt x="258393" y="321443"/>
                                </a:lnTo>
                                <a:lnTo>
                                  <a:pt x="289210" y="289210"/>
                                </a:lnTo>
                                <a:lnTo>
                                  <a:pt x="321443" y="258393"/>
                                </a:lnTo>
                                <a:lnTo>
                                  <a:pt x="355038" y="229043"/>
                                </a:lnTo>
                                <a:lnTo>
                                  <a:pt x="389946" y="201212"/>
                                </a:lnTo>
                                <a:lnTo>
                                  <a:pt x="426114" y="174950"/>
                                </a:lnTo>
                                <a:lnTo>
                                  <a:pt x="463490" y="150312"/>
                                </a:lnTo>
                                <a:lnTo>
                                  <a:pt x="502023" y="127347"/>
                                </a:lnTo>
                                <a:lnTo>
                                  <a:pt x="541660" y="106107"/>
                                </a:lnTo>
                                <a:lnTo>
                                  <a:pt x="582351" y="86645"/>
                                </a:lnTo>
                                <a:lnTo>
                                  <a:pt x="624043" y="69012"/>
                                </a:lnTo>
                                <a:lnTo>
                                  <a:pt x="666685" y="53259"/>
                                </a:lnTo>
                                <a:lnTo>
                                  <a:pt x="710225" y="39440"/>
                                </a:lnTo>
                                <a:lnTo>
                                  <a:pt x="754611" y="27604"/>
                                </a:lnTo>
                                <a:lnTo>
                                  <a:pt x="799791" y="17804"/>
                                </a:lnTo>
                                <a:lnTo>
                                  <a:pt x="845715" y="10092"/>
                                </a:lnTo>
                                <a:lnTo>
                                  <a:pt x="892329" y="4520"/>
                                </a:lnTo>
                                <a:lnTo>
                                  <a:pt x="939583" y="1138"/>
                                </a:lnTo>
                                <a:lnTo>
                                  <a:pt x="987425" y="0"/>
                                </a:lnTo>
                                <a:lnTo>
                                  <a:pt x="4937125" y="0"/>
                                </a:lnTo>
                                <a:lnTo>
                                  <a:pt x="4984966" y="1138"/>
                                </a:lnTo>
                                <a:lnTo>
                                  <a:pt x="5032220" y="4520"/>
                                </a:lnTo>
                                <a:lnTo>
                                  <a:pt x="5078834" y="10092"/>
                                </a:lnTo>
                                <a:lnTo>
                                  <a:pt x="5124758" y="17804"/>
                                </a:lnTo>
                                <a:lnTo>
                                  <a:pt x="5169938" y="27604"/>
                                </a:lnTo>
                                <a:lnTo>
                                  <a:pt x="5214324" y="39440"/>
                                </a:lnTo>
                                <a:lnTo>
                                  <a:pt x="5257864" y="53259"/>
                                </a:lnTo>
                                <a:lnTo>
                                  <a:pt x="5300506" y="69012"/>
                                </a:lnTo>
                                <a:lnTo>
                                  <a:pt x="5342198" y="86645"/>
                                </a:lnTo>
                                <a:lnTo>
                                  <a:pt x="5382889" y="106107"/>
                                </a:lnTo>
                                <a:lnTo>
                                  <a:pt x="5422526" y="127347"/>
                                </a:lnTo>
                                <a:lnTo>
                                  <a:pt x="5461059" y="150312"/>
                                </a:lnTo>
                                <a:lnTo>
                                  <a:pt x="5498435" y="174950"/>
                                </a:lnTo>
                                <a:lnTo>
                                  <a:pt x="5534603" y="201212"/>
                                </a:lnTo>
                                <a:lnTo>
                                  <a:pt x="5569511" y="229043"/>
                                </a:lnTo>
                                <a:lnTo>
                                  <a:pt x="5603106" y="258393"/>
                                </a:lnTo>
                                <a:lnTo>
                                  <a:pt x="5635339" y="289210"/>
                                </a:lnTo>
                                <a:lnTo>
                                  <a:pt x="5666156" y="321443"/>
                                </a:lnTo>
                                <a:lnTo>
                                  <a:pt x="5695506" y="355038"/>
                                </a:lnTo>
                                <a:lnTo>
                                  <a:pt x="5723337" y="389946"/>
                                </a:lnTo>
                                <a:lnTo>
                                  <a:pt x="5749599" y="426114"/>
                                </a:lnTo>
                                <a:lnTo>
                                  <a:pt x="5774237" y="463490"/>
                                </a:lnTo>
                                <a:lnTo>
                                  <a:pt x="5797202" y="502023"/>
                                </a:lnTo>
                                <a:lnTo>
                                  <a:pt x="5818442" y="541660"/>
                                </a:lnTo>
                                <a:lnTo>
                                  <a:pt x="5837904" y="582351"/>
                                </a:lnTo>
                                <a:lnTo>
                                  <a:pt x="5855537" y="624043"/>
                                </a:lnTo>
                                <a:lnTo>
                                  <a:pt x="5871290" y="666685"/>
                                </a:lnTo>
                                <a:lnTo>
                                  <a:pt x="5885109" y="710225"/>
                                </a:lnTo>
                                <a:lnTo>
                                  <a:pt x="5896945" y="754611"/>
                                </a:lnTo>
                                <a:lnTo>
                                  <a:pt x="5906745" y="799791"/>
                                </a:lnTo>
                                <a:lnTo>
                                  <a:pt x="5914457" y="845715"/>
                                </a:lnTo>
                                <a:lnTo>
                                  <a:pt x="5920029" y="892329"/>
                                </a:lnTo>
                                <a:lnTo>
                                  <a:pt x="5923411" y="939583"/>
                                </a:lnTo>
                                <a:lnTo>
                                  <a:pt x="5924550" y="987425"/>
                                </a:lnTo>
                                <a:lnTo>
                                  <a:pt x="5924550" y="7327900"/>
                                </a:lnTo>
                                <a:lnTo>
                                  <a:pt x="5923411" y="7375741"/>
                                </a:lnTo>
                                <a:lnTo>
                                  <a:pt x="5920029" y="7422995"/>
                                </a:lnTo>
                                <a:lnTo>
                                  <a:pt x="5914457" y="7469609"/>
                                </a:lnTo>
                                <a:lnTo>
                                  <a:pt x="5906745" y="7515533"/>
                                </a:lnTo>
                                <a:lnTo>
                                  <a:pt x="5896945" y="7560713"/>
                                </a:lnTo>
                                <a:lnTo>
                                  <a:pt x="5885109" y="7605099"/>
                                </a:lnTo>
                                <a:lnTo>
                                  <a:pt x="5871290" y="7648639"/>
                                </a:lnTo>
                                <a:lnTo>
                                  <a:pt x="5855537" y="7691281"/>
                                </a:lnTo>
                                <a:lnTo>
                                  <a:pt x="5837904" y="7732973"/>
                                </a:lnTo>
                                <a:lnTo>
                                  <a:pt x="5818442" y="7773664"/>
                                </a:lnTo>
                                <a:lnTo>
                                  <a:pt x="5797202" y="7813301"/>
                                </a:lnTo>
                                <a:lnTo>
                                  <a:pt x="5774237" y="7851834"/>
                                </a:lnTo>
                                <a:lnTo>
                                  <a:pt x="5749599" y="7889210"/>
                                </a:lnTo>
                                <a:lnTo>
                                  <a:pt x="5723337" y="7925378"/>
                                </a:lnTo>
                                <a:lnTo>
                                  <a:pt x="5695506" y="7960286"/>
                                </a:lnTo>
                                <a:lnTo>
                                  <a:pt x="5666156" y="7993881"/>
                                </a:lnTo>
                                <a:lnTo>
                                  <a:pt x="5635339" y="8026114"/>
                                </a:lnTo>
                                <a:lnTo>
                                  <a:pt x="5603106" y="8056931"/>
                                </a:lnTo>
                                <a:lnTo>
                                  <a:pt x="5569511" y="8086281"/>
                                </a:lnTo>
                                <a:lnTo>
                                  <a:pt x="5534603" y="8114112"/>
                                </a:lnTo>
                                <a:lnTo>
                                  <a:pt x="5498435" y="8140374"/>
                                </a:lnTo>
                                <a:lnTo>
                                  <a:pt x="5461059" y="8165012"/>
                                </a:lnTo>
                                <a:lnTo>
                                  <a:pt x="5422526" y="8187977"/>
                                </a:lnTo>
                                <a:lnTo>
                                  <a:pt x="5382889" y="8209217"/>
                                </a:lnTo>
                                <a:lnTo>
                                  <a:pt x="5342198" y="8228679"/>
                                </a:lnTo>
                                <a:lnTo>
                                  <a:pt x="5300506" y="8246312"/>
                                </a:lnTo>
                                <a:lnTo>
                                  <a:pt x="5257864" y="8262065"/>
                                </a:lnTo>
                                <a:lnTo>
                                  <a:pt x="5214324" y="8275884"/>
                                </a:lnTo>
                                <a:lnTo>
                                  <a:pt x="5169938" y="8287720"/>
                                </a:lnTo>
                                <a:lnTo>
                                  <a:pt x="5124758" y="8297520"/>
                                </a:lnTo>
                                <a:lnTo>
                                  <a:pt x="5078834" y="8305232"/>
                                </a:lnTo>
                                <a:lnTo>
                                  <a:pt x="5032220" y="8310804"/>
                                </a:lnTo>
                                <a:lnTo>
                                  <a:pt x="4984966" y="8314186"/>
                                </a:lnTo>
                                <a:lnTo>
                                  <a:pt x="4937125" y="8315325"/>
                                </a:lnTo>
                                <a:lnTo>
                                  <a:pt x="987425" y="8315325"/>
                                </a:lnTo>
                                <a:lnTo>
                                  <a:pt x="939583" y="8314186"/>
                                </a:lnTo>
                                <a:lnTo>
                                  <a:pt x="892329" y="8310804"/>
                                </a:lnTo>
                                <a:lnTo>
                                  <a:pt x="845715" y="8305232"/>
                                </a:lnTo>
                                <a:lnTo>
                                  <a:pt x="799791" y="8297520"/>
                                </a:lnTo>
                                <a:lnTo>
                                  <a:pt x="754611" y="8287720"/>
                                </a:lnTo>
                                <a:lnTo>
                                  <a:pt x="710225" y="8275884"/>
                                </a:lnTo>
                                <a:lnTo>
                                  <a:pt x="666685" y="8262065"/>
                                </a:lnTo>
                                <a:lnTo>
                                  <a:pt x="624043" y="8246312"/>
                                </a:lnTo>
                                <a:lnTo>
                                  <a:pt x="582351" y="8228679"/>
                                </a:lnTo>
                                <a:lnTo>
                                  <a:pt x="541660" y="8209217"/>
                                </a:lnTo>
                                <a:lnTo>
                                  <a:pt x="502023" y="8187977"/>
                                </a:lnTo>
                                <a:lnTo>
                                  <a:pt x="463490" y="8165012"/>
                                </a:lnTo>
                                <a:lnTo>
                                  <a:pt x="426114" y="8140374"/>
                                </a:lnTo>
                                <a:lnTo>
                                  <a:pt x="389946" y="8114112"/>
                                </a:lnTo>
                                <a:lnTo>
                                  <a:pt x="355038" y="8086281"/>
                                </a:lnTo>
                                <a:lnTo>
                                  <a:pt x="321443" y="8056931"/>
                                </a:lnTo>
                                <a:lnTo>
                                  <a:pt x="289210" y="8026114"/>
                                </a:lnTo>
                                <a:lnTo>
                                  <a:pt x="258393" y="7993881"/>
                                </a:lnTo>
                                <a:lnTo>
                                  <a:pt x="229043" y="7960286"/>
                                </a:lnTo>
                                <a:lnTo>
                                  <a:pt x="201212" y="7925378"/>
                                </a:lnTo>
                                <a:lnTo>
                                  <a:pt x="174950" y="7889210"/>
                                </a:lnTo>
                                <a:lnTo>
                                  <a:pt x="150312" y="7851834"/>
                                </a:lnTo>
                                <a:lnTo>
                                  <a:pt x="127347" y="7813301"/>
                                </a:lnTo>
                                <a:lnTo>
                                  <a:pt x="106107" y="7773664"/>
                                </a:lnTo>
                                <a:lnTo>
                                  <a:pt x="86645" y="7732973"/>
                                </a:lnTo>
                                <a:lnTo>
                                  <a:pt x="69012" y="7691281"/>
                                </a:lnTo>
                                <a:lnTo>
                                  <a:pt x="53259" y="7648639"/>
                                </a:lnTo>
                                <a:lnTo>
                                  <a:pt x="39440" y="7605099"/>
                                </a:lnTo>
                                <a:lnTo>
                                  <a:pt x="27604" y="7560713"/>
                                </a:lnTo>
                                <a:lnTo>
                                  <a:pt x="17804" y="7515533"/>
                                </a:lnTo>
                                <a:lnTo>
                                  <a:pt x="10092" y="7469609"/>
                                </a:lnTo>
                                <a:lnTo>
                                  <a:pt x="4520" y="7422995"/>
                                </a:lnTo>
                                <a:lnTo>
                                  <a:pt x="1138" y="7375741"/>
                                </a:lnTo>
                                <a:lnTo>
                                  <a:pt x="0" y="7327900"/>
                                </a:lnTo>
                                <a:lnTo>
                                  <a:pt x="0" y="987425"/>
                                </a:lnTo>
                                <a:close/>
                              </a:path>
                            </a:pathLst>
                          </a:custGeom>
                          <a:ln w="38100">
                            <a:solidFill>
                              <a:srgbClr val="001F5F"/>
                            </a:solidFill>
                            <a:prstDash val="solid"/>
                          </a:ln>
                        </wps:spPr>
                        <wps:bodyPr wrap="square" lIns="0" tIns="0" rIns="0" bIns="0" rtlCol="0">
                          <a:prstTxWarp prst="textNoShape">
                            <a:avLst/>
                          </a:prstTxWarp>
                          <a:noAutofit/>
                        </wps:bodyPr>
                      </wps:wsp>
                      <wps:wsp>
                        <wps:cNvPr id="4" name="Graphic 4"/>
                        <wps:cNvSpPr/>
                        <wps:spPr>
                          <a:xfrm>
                            <a:off x="640080" y="503047"/>
                            <a:ext cx="4638675" cy="1333500"/>
                          </a:xfrm>
                          <a:custGeom>
                            <a:avLst/>
                            <a:gdLst/>
                            <a:ahLst/>
                            <a:cxnLst/>
                            <a:rect l="l" t="t" r="r" b="b"/>
                            <a:pathLst>
                              <a:path w="4638675" h="1333500">
                                <a:moveTo>
                                  <a:pt x="4638675" y="0"/>
                                </a:moveTo>
                                <a:lnTo>
                                  <a:pt x="0" y="0"/>
                                </a:lnTo>
                                <a:lnTo>
                                  <a:pt x="0" y="1333500"/>
                                </a:lnTo>
                                <a:lnTo>
                                  <a:pt x="4638675" y="1333500"/>
                                </a:lnTo>
                                <a:lnTo>
                                  <a:pt x="463867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 name="Image 5" descr="A logo for a school  Description automatically generated"/>
                          <pic:cNvPicPr/>
                        </pic:nvPicPr>
                        <pic:blipFill>
                          <a:blip r:embed="rId8" cstate="print"/>
                          <a:stretch>
                            <a:fillRect/>
                          </a:stretch>
                        </pic:blipFill>
                        <pic:spPr>
                          <a:xfrm>
                            <a:off x="2168905" y="552069"/>
                            <a:ext cx="1580769" cy="110525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60C9EEA" id="Group 2" o:spid="_x0000_s1026" style="position:absolute;margin-left:24.85pt;margin-top:45.6pt;width:543.75pt;height:769.15pt;z-index:-15912448;mso-wrap-distance-left:0;mso-wrap-distance-right:0;mso-position-horizontal-relative:page;mso-position-vertical-relative:page;mso-width-relative:margin;mso-height-relative:margin" coordorigin="190,190" coordsize="59245,831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vSL/6CAAA0iQAAA4AAABkcnMvZTJvRG9jLnhtbNRa3W/juBF/L9D/&#10;QfD7bURS/DI2ezhcmsUCh+uit0WfFVm2hZMtVVK+/vsOOaRFb3ZJ9to+NEAiOfp5NBzO9/D9jy+n&#10;vnhqp7kbzrcb8q7cFO25GXbd+XC7+fuX+x/UppiX+ryr++Hc3m5e23nz44c//+n987ht6XAc+l07&#10;FUDkPG+fx9vNcVnG7c3N3BzbUz2/G8b2DA/3w3SqF/g4HW52U/0M1E/9DS1LcfM8TLtxGpp2nuG/&#10;d/hw88HS3+/bZvnrfj+3S9HfboC3xf6d7N8H8/fmw/t6e5jq8dg1jo36D3BxqrszvPRC6q5e6uJx&#10;6t6QOnXNNMzDfnnXDKebYb/vmtauAVZDyq9W83EaHke7lsP2+TBexASi/UpOf5hs8+vTx2n8bfw8&#10;Ifdw+8vQ/D6DXG6ex8M2fG4+H1bwy346mS/BIooXK9HXi0Tbl6Vo4J9Cl1xQvikaeKalUJVyMm+O&#10;sDHmewQgsDPwHO/sjjTHvzgKXNOKG4ChoBjhDMgZ7uotMmDZvLD1PIIezauo5v9MVL8d67G1OzAb&#10;UXyeim53u2Gb4lyfQJs/OsVhhiPzasAYWbpPsxPrV5L65oq9xJLrrbfN47x8bAcr/Prpl3mxIjvs&#10;/F199HfNy9nfTmAKxgh6awTLpgAjmDYFGMEDGsFYL+Z7ZkfNbfF8u7nwclxFb56fhqf2y2CRy7r1&#10;WsnqsjcrpD+HUEIYeASjDExzZeUGO+kx/jpashWnqBhKU0a123WP8VfEkrLU1BJWFZfEq4gH+asD&#10;S1VWFiy1lppEKVMpPJhXgsTBTFcV8ixJSS/S8K/3V2TDqLK2bAj4UXGewZIILlDQqqziklNCVGB0&#10;IGauKONxnkkpSCkRXREhrIF+d1MIlaxy6JKWNM4I4SVzbFeCVTpBW1ba+YKKgqir+MaAQBxtprSu&#10;RBxNtZGakQkDfwJaCFbz3VVS0E3t0JRUCXFTUFCC2+5uY7QZEjScuNdE0cisReMSomgUhEWjeGJo&#10;J2SDJij6KBo30KJxW2Nojsph0agyUTQqnkWjOkbRqNQGjZoeAztzMWC0oSgYDdGA0TpjYGfiBox2&#10;HwWj8zBg9ChRMLolAybWV8XAzuFZsPWCUTC6UgO27jWGdS7aEjZuO4pF52+wcRuvNJPEZAQZSFVp&#10;ISzSho3Y+0EhKXXhIrkwXkqlGEYADBxR0oRWkmPUSu8GJ0JrF+PSG83BFzCKnKR1iFMulUB0Wj05&#10;KyGzQvmlNZ+zihKNq0wbFWeKKoXBy8WPqAgriIXUbWWON4CI5EKjiyBx6lpVDFUqw49xWKoo0blD&#10;0m1iSJQ6F5pD2DcKS9MemANpkAjCMYpEqQvGGUNBZsQODv6JcKTu4kicuobw4eDpqMclZYxhcM8I&#10;qdzEDI28Z8RrLiE/dNQzkgEutYT8wgrSBZPoUhVRVeXg6TQGdkZCQoDU0zkSVxzUBiWTkX9xBT4O&#10;kh2jMxm5HVeKkxIFmZM3Ki20y+9kOifluhTSw9P5LteQ73BcakYuDTVCWUJybpaakacDnFXOmjJK&#10;gEsFAtSv6gufSfury6h9sQhwySjscDwYhdxIJkGh46lyuFhQZqp1PGkPZSkroQVsclSJw63iBFQu&#10;nl7zK00QpSQpfKBoAqIDWG+Un0CPpaiUAE8Vx69mIoUmVCXkGVihhA3TMsX/auQSvgBlTpyfwIdI&#10;RRgrE/wELkqCqEySEF1v4AEhpbBVQBy/OlipKXiUeFZlQo/33xK0h6p4kROGByhtmUrJP4g+qkyX&#10;XGFwU9DZ0SwhzyB2qlKJpD4EoVlB/UdSsblaI78iVclkYr+ggPeJhSKCm5I6ul9B3gLxBbRJxvFB&#10;WqQodCRICh8kXRR2VybsK0jpFIUgmuI/SBgVFbQUCX8VpKOKQtKrEvIMkl1ICCUE7Lh8glRagbWb&#10;Bk9U/kGirljJoQ2UwK9VAPQKS9PmidE36uNLDMBXJGFfYfFy3Yv0cchfMR65kGVj41Xr0sP81cGx&#10;J+bgSW5cuHXw5GKDOjFHlq41ZqlnbJVLRBCe1oSgds5RNJdEIfW0Hgc1f5aZBP2EHCtcmxVZRr52&#10;QnJ8iEuN7VIzXFTQw8nxgC6tR+ppB+taZRae4b+D1lZOeAj6ZjnRJ2jK5QQ3V6wZ3nNipysFEZ4O&#10;za7QtPCMyB80QnMSi6DLmpO3BC3cnLRobQ/nJF1r5zkrpbs0tXMSxqBfnpGOhq34dLKLvRq7QRmp&#10;9DpAyEnUL6OJnCrgMvPIKTHc9CCjeEHkN6uiph/mFgOfmeXYRvdlvgNN73CC1J/NqIcpEICdYM5D&#10;3+3uu7438515Ojz83E/FU23mpyW55/cuoF7Bxmle7ur5iDj76BJ37SBx3uIszMzIHobdKwzSnmF2&#10;druZ//lYT+2m6D+dYVQHS1r8zeRvHvzNtPQ/D3aOa0dP8M4vL/+op7Ewr7/dLDBC+3XwE7t660dj&#10;sF4DQKz55nn46XEZ9p2Zm8H00HPkPsD0EGd5//MxInQfrseINlnJHiOKqoSY7/ojrIShDKyn3vpB&#10;IsQRyCehK2YGp1D6MH4phv08MlQDLy0YYf/3B4kXXmCQ6FkxvK5TQkyALjhg2WeGK+Y6WcKVe5R/&#10;5q9IDzH+jdFM0EvrjbA8RX/9Pqce8e9Y35UZXVnbvf15a21WY/+/rGnsmi38uvMLcPdmKJ8+5wHf&#10;Wh6Np8CzIqcsGqd6+v1x/AGOWoD36x66vlte7bER8HSGqfPT564xRx/Mh3W+D0aDhvnpVB/aAj7u&#10;2rmBgflPRT8chgKOoxR1AWdUhqEvijvzrBsXOAFT1OBY4KRK19R9/1oc2nM71Uu7M7voX2FeaDTx&#10;zfsf+m70ftfcu5XCa7867PENYeFBkruheTy15wVPxkxtD5wM5/nYjTPM+7ft6aGF0wvTpx10sxs4&#10;lbPAEYZx6s4Leo55mdqlgWhRb/fg//8GJwbQZC4PLNMrn2YJ3znjQIlQcLADvROUecIWtqt3IlyV&#10;kE447wRFOb1Mqb13Mk7bHHNw7t0cYLABynsq59fxJITlDHmxt8Ca9ef24AzcXZ3MCT9b1HoU6cO/&#10;AAAA//8DAFBLAwQKAAAAAAAAACEAUPZjeh0cAAAdHAAAFQAAAGRycy9tZWRpYS9pbWFnZTEuanBl&#10;Z//Y/+AAEEpGSUYAAQEBAGAAYAAA/9sAQwADAgIDAgIDAwMDBAMDBAUIBQUEBAUKBwcGCAwKDAwL&#10;CgsLDQ4SEA0OEQ4LCxAWEBETFBUVFQwPFxgWFBgSFBUU/9sAQwEDBAQFBAUJBQUJFA0LDRQUFBQU&#10;FBQUFBQUFBQUFBQUFBQUFBQUFBQUFBQUFBQUFBQUFBQUFBQUFBQUFBQUFBQU/8AAEQgAmAD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GMKrX1/BplpLc3MixQRruZ27VYkdUTcx+Wvnv4j+L7vx74&#10;ii0LSdz2qybVVP8Alq396uPEV/YR0NqNH2si/wCIfjteyayn9kRKmnxN83nL/ra9O8FeO9P8aaeJ&#10;bZtk6f623f76Vl+F/hjo/h/QzY3scN3Pcr+/eX+P/dryzxHoWpfCLxNFfWEjPZM26Nn/AIl/uPXn&#10;KWJoP2lX4TtcaNX3IH0higHsaxfCviS38U6Lb6hbMCkq/Mufut/draPNezGSmuaJ5ko8ug6iikzW&#10;gC0UUUAFFFFABRRRQAUUUUAFFFFABRRRQAUUUUAFFFFABRRRQAUUUUAQyOsKMzHaq9zXhfxA+LF3&#10;rN+2leH2kSBW2GaH78v+7/s1tfHDxs1lbJodpJsmnXdM6/3P7tafwm+H8Xh7So9Rvo/+JlOu47v+&#10;Wa+lePWqyr1PYUz0KcY0Y+1qHn4+MepS+E7vSrtGfUGXyku/9n/a/wBquo+DOg2mhaX/AG9qUkdv&#10;cXnywtM23anpXJfFTT7ST4jiysoVieXyvNKf3m/jr0nwqND8f6M+n3dpHN/ZcvlLEf7v8DVyUead&#10;fkn9k6a3KqXPD7RV8b6/ZT+LvCksN/C0UV0/mMko2rx/FXR+Jk0bxno82lm9tJpZU/d7JVZlf+Gu&#10;K8ZeBNE07xT4YtrbT4oYLqdknRG+8tdofBvhnwoj6tHp8Vs1svmeap+7XcvaTlNTOOXKuXkPF/BP&#10;jy5+Gt5qljcwNMnzL5X92VaLH4peJLHVv7XnkkmtJ32tE6/um/2UrP8AHF3Fq+rWmuJFsh1FPNZP&#10;9pG2P/6An/fde/T+FtK1/wAJQac1uqWbQq0YX/lnxwwry6MatX3YS+E9CpKnS96cPiLvhfxPZeLN&#10;Kiv7Rjsfhkb7yN/drc7V84+GNSu/hT45fT71yLF22SH+Fl/gevotXDpla93DVvaxtL4jyq1FU5e7&#10;sS0UUV2HOFFFFABRRRQAUUUUAFFFFABRRRQAUUUUAFFFFABRRRQAgpkj7Edm/hp4qjq77NLu2X/n&#10;k/8A6DWc9gjueBeHrYeP/iw08/762SVp2T/ZX7n/ALJX0Tt+WvBv2fE8zxBqsjfeWBR/49XvGete&#10;dgY/u+f+Y7cZpU5T531tPtfxvaJujXiJ/wCOVL8ObyTwn8U7jTZWyk8rWrf+yU2//wCS6/8Ab8n/&#10;AKBR4p/0b42wsv8Az+W7/wDoFeR8E/af3j0/jhyf3T0P4g/8jr4O/wCvlv5VT+O2tNYeFYrJGw15&#10;Jsb/AHVq58Qf+R28Gf8AX038q5P9oeRjdaIv8Hlyt/6BXpYiXLTqHFRjzTpnGeJtIbTvA3haST70&#10;7Ty/7ivtr6I8FOz+E9KZv+fdP5V4/wDGGBYPDXg9V+4tu3/oEVeveBf+RR0n/r2X+VLCR5K0ohiZ&#10;c9KMvU88+P8A4fSbTLPVkT99C3lO/wDs11nwo1o634JsJZGDSwL9nf8A4D/9jtpnxeRX8Aalu6IF&#10;b/x4Vh/s/Of+EYvEP8N1/wCyLVx/d4v3ftGXx4bU9Vooor2DhCiiigAooooAKKKKACiiigAooooA&#10;KKKKACiiigAooooAQdKoa1/yCr3/AK5P/wCg1fHSqGtf8gq9/wCuT/8AoNZz+BlR+NHiv7O//IY1&#10;X/rgv/oVe8djXg/7O/8AyGNV/wCuC/8AoVe8Doa8/L/4J143+MfPF5/yXg/9f6f+g0eMP+S1Q/8A&#10;X5B/7JRef8l4P/X+n/oNHjD/AJLXD/1+Qf8AsleVL4Zf4j04/FH/AAnonxB/5HbwZ/19N/KuQ/aH&#10;/wCQhov/AFzl/wDZa6/4g/8AI7eDP+vpv5VyH7Q//IQ0X/rnL/7LXZif4VQ4qHx0yD4z/wDIv+Ef&#10;+vdv/QIq9c8C/wDIo6R/17J/KvI/jP8A8i/4R/692/8AQIq9c8C/8ijpH/Xsn8qeG/3iRFb+DH5m&#10;R8XP+RB1b/cX/wBCFc7+z7/yLd9/19H/ANASui+Ln/Ig6t/uL/6EK539n3/kW77/AK+j/wCgJWkv&#10;9+j/AIRx/wB2kesUUUV7B5wUUUUAFFFFABRRRQAUUUUAFFFFABRRRQAUUUUAFFFFADT1qjrH/IJv&#10;f+uT/wDoNXj1qve2wu7WWHO3zF27hUT+AI/GeFfBjVdL8Nte32oapBbvOvlLC/3/AJa9S/4Wb4YH&#10;/MYtj+NcZ/wzvZf9Be4/79pR/wAM8WP/AEF7j/v2lePRjiqUeWMT06n1arLmlI42O+g1P40w3dtI&#10;s1vJfIyOn8VSeOLmOz+MCTzsqRRXNu7P/cX5K7vQfghZ6DrVrqCapPM1vJ5qq8a/NU/in4OWninX&#10;J9Rl1CeBpR91I+lc31Wvy/D9o2+s0ub/ALdsZfjDxrol94s8LXNvqEU1va3DvI6H7vFcx8bfEmm+&#10;ILzSm0+7iu1ijl3un8P3K6b/AIZ5sT01e5P/AGzSl/4Z5se2r3P/AH6WtKlPF1Iyjy/ETTqYaEoy&#10;5jE+Mxz4e8Jf9cG/9AirtvCHxB8P2HhrToJ9TgheKBFZWP3ateL/AIZ23i2x0u2kvJbdbBGRWRfv&#10;fd/+Irmh+zxY/wDQXuf+/S1r7OtSqSlTiZ+0ozp8kzX8b+L/AA94j8M3+nw63apLKnyljVH4ARhf&#10;DmpD0vP/AGRKqf8ADO1l/wBBa5/79pXb+A/BMXgjTp7SG5kuVlk83c67aulGvKt7SpEipKlGlyU5&#10;HV0UUV7B54UUUUAFFFFABRRRQAUUUUAFFFFABRRRQAUUUUAFFFJQAtFFFABRRRQAUUUUAFFFFABR&#10;RRQAUUUUAFFFFABRRRQAUUUUAFFFFABRRRQAykyKDXyno3xh+JH7QWneK9V+F2t6B4ds9C1GXT4N&#10;O1Sza6u7/wAr/lq77v3Sv/D8jf71VGDkYyqcp9X5FNryTRNa+IXjD4P+E7+D7Bo3i7UFtX1N5bYt&#10;Faq3+tKxM/zf7u+uE+BXxJ+JnxL1a+vLy/0W40jSvEV1o99bw6c8TvBEjBJVdpfvebs+XZ/FVezD&#10;2h9K4yKAMCs7WYdQk0u4j026hs79k/dTzwGdEb/aQOm7/vpa+PPg7+0B8afjbe/EfT7TUvCGiXfg&#10;5/J3/wBkXEqXr7pf+nj91/qv9v71FOlKa5glU5PdPtP0oC4zXzz+x7+0F4h/aC8A61qHiDTLLTtZ&#10;0i/bT2lsVf7PcfIrb1Vm9/71cD4V+PXxl8W/tFeK/hXDf+DrZtEheY6s+j3R837m3919q+X739+t&#10;Pq8+aUf5SfbR5YyPsbpR0ryD4LeJ/iL4o0bxdbeNYtG0/wAQaTqsum2tzplrL9klRYkdZdjy72X9&#10;7/eWvEfhr8ePjP8AFT4ufED4f22q+ENKuPCplT+0f7FuH+1Osuz7n2r5P/HqzjRlLmKlU5T7NpxG&#10;a+aP2QP2jPE3xsbxnpHi7TbG21rw1e/ZZbrTFdbe45df4v8Adrz79pD9rn4kfs6fFiz0q4sdC8Qe&#10;FJUS8lktrCeK5t4Gl2bGfz2Xd/t4/wCAVf1ecqnsyPbRjHmPtcjim9BXzv8AHX42+JfDvwl0T4g/&#10;DfUNCvtIvntV8nU7OWXzUuHRUdXWVNu3d93bXtvh5NZPh62Gr3Vpc6uYf39xaW7RRF/9mJnf/wBC&#10;rOVOUY3LjUjJm6MUvQV8WeDf2vvHFt+0lpvgXxZFok3hXUbyfTbHXNOsZbX7VOny/de4l2/vfkr6&#10;91pNTm0q5TSbm2tNSdD5E91btPEjerIrpu/76WqqUZUn74RqRl8JqZor4p+APx8+Nv7Rlz4ztLDU&#10;fB3huXw1PFb7m0m4m+0O/m/9PHyr+6rq/gT+094r1P426x8IvidpOnWHiq1jaazvdKLrb3Squ/7r&#10;8/cy27/Zpyw8o8xMa0ZH1ZuxTc18m/tIfH/4l/Cf4y+DPCfh+Xwzdaf4tnW3tn1HTp/NszvRPnZL&#10;j5/vbvuLXo3gvxH8WLD4xJ4a8XHw9qPh2fSpL6DU9IsZ7d/NV0TY6vK+379L2T5eYPa+9ynt/Sg8&#10;18f/ABP+O/xi8C/C3xn8RCPC8WlaRq7WdjplxpVw089v9pSASvL9oTb97+5XSfDT4qfFrxBe/C3V&#10;dW/4Ru+8L+LlkN4mn6bcRXFi32d5UXe1w6sPk+9sqvYS5eYPbR5uU+nOlNr5H+J3xy+MPgnwP8QP&#10;G0S+GbbRNB1m4sNP0+70yd7i6iSXZ5ry/aEVf++K2vht8Wfi7r1l8K/EWpL4cvvDXi7b9si0/TJ4&#10;rix3ws6fM1w6sny/eo9hLl5g9tHm5T6exijGa+Rv2gf2hPid8L/j74O8B6JP4ZubLxbJEltcX2mT&#10;77LdL5Xz7Lj97/45XqHgHxJ8U4fi5eeGfGQ0C+0I6Z9ttdT0exnt3Z9+3Y+6V9tQ6Uox5gjVjKXK&#10;e007IrxPSdJ8ba7+0rrOtT3mpad4D0jTItPtdPd2W3v7pvneZU/2d2zd/s1wGi/F34k/tA6Z4o1j&#10;4Ya94e8N2ehahLp8GmanYvdXV60X8crbsRK/8Kojf79HsivaH1WBilriPhJruueKfhr4f1TxLbR2&#10;ev3Vqr3lvEhVUk9lau1yazNE7jTyK+AfiT+yxrGl3+tfFr4BeMZbEvcXV1daSsrRo8sUrrcLF/wJ&#10;Jflevv8Ar570b9kqz0DUNZXS/HvivT/D+rXMtxd6LHdp5LPK+59rbcpu3fw100KnsjGtT5zpf2Y/&#10;ifqvxd+BGgeKtVtVTWriKWOdP9WsssTvFv8A9ndtrO/Zp+GXir4YweL4PEcOmRpq2s3GqwNp949x&#10;t81vuNuiSvWPC/hjTPBmgWWi6NaR2Om2cXlQW8XRFrB+HPw5i+HNvrEUetarrX9o30t/u1S6aXyC&#10;/wDAn91azlL4uUqMfh5jtW6Gvzg/Zj+GOq/Ejxz+0Jpul+MNV8J/8TTyX/s5V/f7pbr7+5P/AEH+&#10;/X6KX8DX1pNAs0ls8qMqyxH50/2lrwPwn+xtoHgXWtZ1TQPF/izS73WHL6jJFfoTde7/ALr73zN/&#10;31WtGpGEZGNenKconB/8E7/HF9feGvF/gm+06ytz4SvxbLd2MHlJOH3/AHv7zfLn/gVcD4c8Jan4&#10;p/4KB/FC003xLf8Aha4+xJL9r09ImZ12RfL8619l/DD4S+GvhD4ebSPDdl9lhlkae4uHbfLcS95Z&#10;X/iavNB+yB4eh+JWoeO7XxV4rsvFF+zeffW96ib0/ubPK27fu/lWyrR9pOX8xHsZcsYnp3w8vo7S&#10;wm8MXWvy+JNe0JIotSu5o9js0i70LY+Xla+ANC8LeMNc/aG/aSl8DeILrQtdsfPuIktFQ/bP3v8A&#10;qm3/AHa+6vhr8GdP+GX/AAkklhq+q6jf6/cfar3UNSuFllMuzarL8vp/6DXN/D39l3QPhp8RdU8a&#10;6druuS61q7O2o/ariN0u9zb/AJ12cfN/dxUUqkaXMFWlKrynA/8ABPLW/DGsfBOZdJsxZ+IYrx11&#10;1JHLTS3X/PV939+tDxz4P0j4iftRat4Y1y2W703UfBvlSo//AF2+8v8AtV23gD9mHwv8LviTq/jP&#10;w5eanYXeruzXmnpOptJN2c/Jt/vNuq5J+z7YS/FofEL/AISXX010J9n2rcR/Z/s+7d5GzZ92lKrH&#10;2kpxLjSl7OMJHwDq2reIP2eo9f8AgD4qEtxpVxqtlqHh29KfKyfakf5f9l9jf7jo9fot8ZPG3/Cu&#10;fhJrutxpvuoLTyrWIf8ALWeT91En/fbLWZ8ZP2efCXxuudBufEEEy3ei3P2i1urV9jqepVv9n5Vq&#10;z8WvgvYfF5NLj1PWtZ02206dbuK3064SJHnQ7kkfKtu206laFTl5iKdKVLmPjn9qT4T+OfC3wC8I&#10;as2gabpt94Fliun1Wx1Z7i4Z2ZN77Ps6f8tfn+/X258I/H9r8VPhp4a8W2e0RatYx3DIv/LOTHzp&#10;/wABfcv4VD4/+F1v8RvAU3hTVdY1IWNzF5F3PbtGktyuOd52f+g4rI+EnwG0v4LeDrvwz4d1nVxp&#10;shdoFu5kla1ZvvNH8nvU1KkalO0viLjTlGR83/8ABN+LyPF3xyj9NXtv/QrqpH0KXxV/wU3t9Q05&#10;fNtfD+j+bqEyj5U32rxIm7/elWvT/CX7FHhrwDrV/qnhzxf4v0e+v333j2+oridufvLs/wBpq9a+&#10;H3ws0H4ZWt4mj28r3V5J599qF3J5t3eS/wB+WVuWNaVKseeU4/aJjRlyxjI+TP26NOn1L9oT4FwW&#10;15LYXE9/5UV1FjfC/np8y7q+m/AtpP8AD3V/7E8QeOb3xTqWss02nxajEiyosafvQvlqF29DXP8A&#10;xe/Za8O/GvxTpfiDXtY123vdLGbFdPuliW2fdu3r8m7d+Na/hr4BWGh+PbDxhd+JvEXiHWLC1lsr&#10;Y6rdI8USP975FRaidSMqcYlRpyjUlI4b/goX/wAmn+MB/wBNLP8A9K4q7z9l1f8AjH3wEP8AqFRf&#10;yqx8Zvgrp3xz8NDw/rup6rZ6JLj7RZafKsSz7XVl3sybv4K1/hh8Nbb4W+Frfw9ZalqGo2Fquy2G&#10;oOjvCn9xWVF4rJzj7HlL5Ze05jy79vf/AJNc8Xj/AGIf/Rq11n7KC/8AGN/w3H/UDtf/AEAVrfGT&#10;4Mad8bfDbaDrWqapZ6RKMT2unSonn+zbkarnws+Gdr8KPCtt4d0/VdQ1DTLNFitE1BkYwRL/AAKy&#10;otHNH2PKHJL2nMfI37bOnT6p+1p8C7a2vpdOuJ54ooruJULwN9q++u6vqXwBZz+A9Xbw5rvja98U&#10;axqge8s11CJFlWKPaHA2Lt6sK5n4r/speG/jD4103xVrOt6/banpmz7D/Z14sS2xVt/y/J/ere8K&#10;fAax8M+P4vGNz4j1/wAQ63FYvp8TatdI6RRO6s2xURf7tXKpGVOMSIU5RqSkepHkV8BfEr9lLWtK&#10;1PVviv8AAHxlJYmWW4up9JR2iR2R281Uf/fVvkevv6vn7Rv2TLXw/qOqppnj/wAV2GgapPJcXOiR&#10;Xa+Uzv8Ae2ttyn/AaVCp7J3LrU+Y6T9ln4o6n8YPgn4f8TazEsOqXCvHPsXarujbdw/KvXc1jeFP&#10;CuleDPD9lomi2cdhplnF5UFvEMKi1s5rnnyTk2jSHNYKy59dghR2SOa4jRtrNCu7bWpXI+Fr6LSd&#10;Ca0vWEVzaySrIr/ef52+f/gVYSkbo3NV1m10ezW5uXZYmZV3KtGpa1baVFM8/mFYomnZ0XdtWs7U&#10;UOt3hsklhVIoN8iSpv8Av/L/AHv7u/8A76rKa9+1/DzU45JFe6hs5bV3/vOqNUSqSL5ToJPEVsln&#10;Pcss0cUCLK2+P+GrF3rUFhFayS79tzKkSYX+JulZWvSRv4GuijLhrPap/wCA1V1pClrospu5JU+2&#10;QNtbbRzTDlOiuNRjt5PKCySy7d22Jd22qn/CSWP9lXN/ub7PahvOXb867f8AZrOiu4tJ8S6l9pfy&#10;kvFilhlY4Rtq7StUdZt2/wCEd8WXONsV5E/ln+98m2iVSQcp2H2lfs3n7W27d2zb81VLbWra50+G&#10;9Rm+zzhfL3L8zVEmr2l1C0Mcqv8AuPNZv7q1zVvuTwt4YuUy0dnPE82z+FdjJ/7PRKoHKdbZ6qt1&#10;ctAIZoWVd371NtJe6rBY3VvbSCTzp93l7F3VJa6lbXVx5UMiytt3blrE8TNu13Q1882z75fmO3+5&#10;VylyxIjH3i43imxFg11+98pZvs7Js+dX/u7as2etW961yqCRZbf/AFkTL8y1g+JdOg0vQWiidkee&#10;8WR5W+8zs/3qn8Pv9lutVtrps3u/zWmb/lrF/A3/ALL+FRzS5uWRfLHl5jQl8UWMOhf2q/m/Y8Zz&#10;5Z3f981Yv9ctNN04X0sn+jfLtdPm3bq53TZYU8FWSysvl+ciNv8A+utZtzazW3hzUtNnQiHTQywM&#10;38af8sv/AB07f+A1PtJcpXs4s7i/1SHTdOkvptwiRdzbVy1OOoQnTvtqsXg8vzBt/u4zWVfTfbZL&#10;Gyjkj3Sjzz5q7t6L/wDX21n6Lc/Z9C1TTp5VZ7DzYtyjb8n8NV7T3ieU2bPxJaXzQrEsm6eDz496&#10;feWktPElne6dHewrM0UknlbfL+fdu2/drnfC6taXOj/aWaZJ7FFtpX/5Zvt+dKv6XBFa+M9Sgif9&#10;20SXSxfwrIxZX/8AQFqY1JBKMToru5js4d8p43Kv+81Qpq8DQSzSb7dIm2t5y7aq+JktZ9LZb52h&#10;t96/vUba0bbvlb86565S/bQmDTvqKWd3bzrKi/PPEjI7f71VKXLIIxOpj1iN7tbZoJ0Zvus8fy0l&#10;prtteWd1cx7yls7o/wAv8S/ep0Or2lxNFHHKsrSLvXb6VzOjpv0bXGW7kVftN021Nn99v9mnzByn&#10;TRaxazWUF2hYxz/6sbfmamWmtQXN41oVlhuNu4JKu3cv+zXNJJ9msPC1+wZra1G2cr/Dui2bm/z3&#10;rWk8vV9esbm3kV4reKUNKv8Atbflpe0kHKW7rxDbW0TzbZngVtrTxLuVakuNbtreayhbczXhIgZV&#10;3bsLurn9Bv4oPCUemTfLfW9v9lktWPzOy/L/AOPf1pblF0mfwhFcyKj27sjf+A7rU+0kHKdrRVKx&#10;votRiaWI7kVmTdV2usyCo9is27au6iigCSk20UUALRRRQBG6LJ8rKrVJRRQAm0elLRRQBGiKg+VV&#10;WpKKKACiiigAooooAKTbRRQAtFFFADHRXG1qERUXbRRQAiIqD5VVakoooAKjRFRdqrsoooAPLXfv&#10;2ru/vU/bRRQAtFFFAH//2VBLAwQUAAYACAAAACEADylKXeIAAAALAQAADwAAAGRycy9kb3ducmV2&#10;LnhtbEyPzWrDMBCE74W+g9hCb40sp/mxazmE0PYUAk0KJTfF2tgm1spYiu28fZVTe5tlhtlvstVo&#10;GtZj52pLEsQkAoZUWF1TKeH78PGyBOa8Iq0aSyjhhg5W+eNDplJtB/rCfu9LFkrIpUpC5X2bcu6K&#10;Co1yE9siBe9sO6N8OLuS604Nodw0PI6iOTeqpvChUi1uKiwu+6uR8DmoYT0V7/32ct7cjofZ7mcr&#10;UMrnp3H9Bszj6P/CcMcP6JAHppO9knaskfCaLEJSQiJiYHdfTBdBnYKax8kMeJ7x/xvyX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BK9Iv/oIAADSJAAADgAAAAAA&#10;AAAAAAAAAAA8AgAAZHJzL2Uyb0RvYy54bWxQSwECLQAKAAAAAAAAACEAUPZjeh0cAAAdHAAAFQAA&#10;AAAAAAAAAAAAAABiCwAAZHJzL21lZGlhL2ltYWdlMS5qcGVnUEsBAi0AFAAGAAgAAAAhAA8pSl3i&#10;AAAACwEAAA8AAAAAAAAAAAAAAAAAsicAAGRycy9kb3ducmV2LnhtbFBLAQItABQABgAIAAAAIQBY&#10;YLMbugAAACIBAAAZAAAAAAAAAAAAAAAAAMEoAABkcnMvX3JlbHMvZTJvRG9jLnhtbC5yZWxzUEsF&#10;BgAAAAAGAAYAfQEAALIpAAAAAA==&#10;">
                <v:shape id="Graphic 3" o:spid="_x0000_s1027" style="position:absolute;left:190;top:190;width:59246;height:83153;visibility:visible;mso-wrap-style:square;v-text-anchor:top" coordsize="5924550,831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t3twgAAANoAAAAPAAAAZHJzL2Rvd25yZXYueG1sRI9BawIx&#10;FITvgv8hPMGbJioUXY0iguKpUNuC3h6b5+7i5mXZPHXbX98UCj0OM/MNs9p0vlYPamMV2MJkbEAR&#10;58FVXFj4eN+P5qCiIDusA5OFL4qwWfd7K8xcePIbPU5SqAThmKGFUqTJtI55SR7jODTEybuG1qMk&#10;2RbatfhMcF/rqTEv2mPFaaHEhnYl5bfT3VswzfQwk1cTFv5zfnGd1Ofb98Ta4aDbLkEJdfIf/msf&#10;nYUZ/F5JN0CvfwAAAP//AwBQSwECLQAUAAYACAAAACEA2+H2y+4AAACFAQAAEwAAAAAAAAAAAAAA&#10;AAAAAAAAW0NvbnRlbnRfVHlwZXNdLnhtbFBLAQItABQABgAIAAAAIQBa9CxbvwAAABUBAAALAAAA&#10;AAAAAAAAAAAAAB8BAABfcmVscy8ucmVsc1BLAQItABQABgAIAAAAIQCA6t3twgAAANoAAAAPAAAA&#10;AAAAAAAAAAAAAAcCAABkcnMvZG93bnJldi54bWxQSwUGAAAAAAMAAwC3AAAA9gIAAAAA&#10;" path="m,987425l1138,939583,4520,892329r5572,-46614l17804,799791r9800,-45180l39440,710225,53259,666685,69012,624043,86645,582351r19462,-40691l127347,502023r22965,-38533l174950,426114r26262,-36168l229043,355038r29350,-33595l289210,289210r32233,-30817l355038,229043r34908,-27831l426114,174950r37376,-24638l502023,127347r39637,-21240l582351,86645,624043,69012,666685,53259,710225,39440,754611,27604r45180,-9800l845715,10092,892329,4520,939583,1138,987425,,4937125,r47841,1138l5032220,4520r46614,5572l5124758,17804r45180,9800l5214324,39440r43540,13819l5300506,69012r41692,17633l5382889,106107r39637,21240l5461059,150312r37376,24638l5534603,201212r34908,27831l5603106,258393r32233,30817l5666156,321443r29350,33595l5723337,389946r26262,36168l5774237,463490r22965,38533l5818442,541660r19462,40691l5855537,624043r15753,42642l5885109,710225r11836,44386l5906745,799791r7712,45924l5920029,892329r3382,47254l5924550,987425r,6340475l5923411,7375741r-3382,47254l5914457,7469609r-7712,45924l5896945,7560713r-11836,44386l5871290,7648639r-15753,42642l5837904,7732973r-19462,40691l5797202,7813301r-22965,38533l5749599,7889210r-26262,36168l5695506,7960286r-29350,33595l5635339,8026114r-32233,30817l5569511,8086281r-34908,27831l5498435,8140374r-37376,24638l5422526,8187977r-39637,21240l5342198,8228679r-41692,17633l5257864,8262065r-43540,13819l5169938,8287720r-45180,9800l5078834,8305232r-46614,5572l4984966,8314186r-47841,1139l987425,8315325r-47842,-1139l892329,8310804r-46614,-5572l799791,8297520r-45180,-9800l710225,8275884r-43540,-13819l624043,8246312r-41692,-17633l541660,8209217r-39637,-21240l463490,8165012r-37376,-24638l389946,8114112r-34908,-27831l321443,8056931r-32233,-30817l258393,7993881r-29350,-33595l201212,7925378r-26262,-36168l150312,7851834r-22965,-38533l106107,7773664,86645,7732973,69012,7691281,53259,7648639,39440,7605099,27604,7560713r-9800,-45180l10092,7469609,4520,7422995,1138,7375741,,7327900,,987425xe" filled="f" strokecolor="#001f5f" strokeweight="3pt">
                  <v:path arrowok="t"/>
                </v:shape>
                <v:shape id="Graphic 4" o:spid="_x0000_s1028" style="position:absolute;left:6400;top:5030;width:46387;height:13335;visibility:visible;mso-wrap-style:square;v-text-anchor:top" coordsize="4638675,13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665xQAAANoAAAAPAAAAZHJzL2Rvd25yZXYueG1sRI9Pa8JA&#10;FMTvBb/D8oTe6sYS2hhdRSyF0kLFPwePj+wzG82+TbOrid++Wyh4HGbmN8xs0dtaXKn1lWMF41EC&#10;grhwuuJSwX73/pSB8AFZY+2YFNzIw2I+eJhhrl3HG7puQykihH2OCkwITS6lLwxZ9CPXEEfv6FqL&#10;Icq2lLrFLsJtLZ+T5EVarDguGGxoZag4by9WwambfF3MD2fpW727ZevXw2f3nSr1OOyXUxCB+nAP&#10;/7c/tIIU/q7EGyDnvwAAAP//AwBQSwECLQAUAAYACAAAACEA2+H2y+4AAACFAQAAEwAAAAAAAAAA&#10;AAAAAAAAAAAAW0NvbnRlbnRfVHlwZXNdLnhtbFBLAQItABQABgAIAAAAIQBa9CxbvwAAABUBAAAL&#10;AAAAAAAAAAAAAAAAAB8BAABfcmVscy8ucmVsc1BLAQItABQABgAIAAAAIQBeb665xQAAANoAAAAP&#10;AAAAAAAAAAAAAAAAAAcCAABkcnMvZG93bnJldi54bWxQSwUGAAAAAAMAAwC3AAAA+QIAAAAA&#10;" path="m4638675,l,,,1333500r4638675,l4638675,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9" type="#_x0000_t75" alt="A logo for a school  Description automatically generated" style="position:absolute;left:21689;top:5520;width:15807;height:1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OK0wgAAANoAAAAPAAAAZHJzL2Rvd25yZXYueG1sRI9BawIx&#10;FITvgv8hPKE3zVqwyGoUFVosPXUVirfH5rlZ3bwsm3SN/fVNQehxmJlvmOU62kb01PnasYLpJANB&#10;XDpdc6XgeHgdz0H4gKyxcUwK7uRhvRoOlphrd+NP6otQiQRhn6MCE0KbS+lLQxb9xLXEyTu7zmJI&#10;squk7vCW4LaRz1n2Ii3WnBYMtrQzVF6Lb6tAHr/ef2i76Q+n+HG5F22k+GaUehrFzQJEoBj+w4/2&#10;XiuYwd+VdAPk6hcAAP//AwBQSwECLQAUAAYACAAAACEA2+H2y+4AAACFAQAAEwAAAAAAAAAAAAAA&#10;AAAAAAAAW0NvbnRlbnRfVHlwZXNdLnhtbFBLAQItABQABgAIAAAAIQBa9CxbvwAAABUBAAALAAAA&#10;AAAAAAAAAAAAAB8BAABfcmVscy8ucmVsc1BLAQItABQABgAIAAAAIQASMOK0wgAAANoAAAAPAAAA&#10;AAAAAAAAAAAAAAcCAABkcnMvZG93bnJldi54bWxQSwUGAAAAAAMAAwC3AAAA9gIAAAAA&#10;">
                  <v:imagedata r:id="rId9" o:title="A logo for a school  Description automatically generated"/>
                </v:shape>
                <w10:wrap anchorx="page" anchory="page"/>
              </v:group>
            </w:pict>
          </mc:Fallback>
        </mc:AlternateContent>
      </w:r>
    </w:p>
    <w:p w14:paraId="3786FA8A" w14:textId="77777777" w:rsidR="00835FA8" w:rsidRDefault="00835FA8">
      <w:pPr>
        <w:pStyle w:val="BodyText"/>
        <w:ind w:left="0"/>
        <w:rPr>
          <w:rFonts w:ascii="Times New Roman"/>
          <w:sz w:val="72"/>
        </w:rPr>
      </w:pPr>
    </w:p>
    <w:p w14:paraId="50466057" w14:textId="77777777" w:rsidR="00835FA8" w:rsidRDefault="00835FA8">
      <w:pPr>
        <w:pStyle w:val="BodyText"/>
        <w:ind w:left="0"/>
        <w:rPr>
          <w:rFonts w:ascii="Times New Roman"/>
          <w:sz w:val="72"/>
        </w:rPr>
      </w:pPr>
    </w:p>
    <w:p w14:paraId="68A62F15" w14:textId="77777777" w:rsidR="00835FA8" w:rsidRDefault="00835FA8">
      <w:pPr>
        <w:pStyle w:val="BodyText"/>
        <w:spacing w:before="530"/>
        <w:ind w:left="0"/>
        <w:rPr>
          <w:rFonts w:ascii="Times New Roman"/>
          <w:sz w:val="72"/>
        </w:rPr>
      </w:pPr>
    </w:p>
    <w:p w14:paraId="26F84D54" w14:textId="77777777" w:rsidR="00332EA2" w:rsidRDefault="00332EA2" w:rsidP="00332EA2">
      <w:pPr>
        <w:pStyle w:val="BodyText"/>
        <w:spacing w:before="500"/>
        <w:ind w:left="0"/>
        <w:jc w:val="center"/>
        <w:rPr>
          <w:spacing w:val="-8"/>
          <w:sz w:val="56"/>
          <w:szCs w:val="56"/>
        </w:rPr>
      </w:pPr>
      <w:r w:rsidRPr="00332EA2">
        <w:rPr>
          <w:spacing w:val="-8"/>
          <w:sz w:val="56"/>
          <w:szCs w:val="56"/>
        </w:rPr>
        <w:t xml:space="preserve">Restrictive Interventions </w:t>
      </w:r>
    </w:p>
    <w:p w14:paraId="119E3518" w14:textId="77777777" w:rsidR="00332EA2" w:rsidRPr="00332EA2" w:rsidRDefault="00332EA2" w:rsidP="00332EA2">
      <w:pPr>
        <w:pStyle w:val="BodyText"/>
        <w:spacing w:before="500"/>
        <w:ind w:left="0"/>
        <w:jc w:val="center"/>
        <w:rPr>
          <w:spacing w:val="-8"/>
          <w:sz w:val="48"/>
          <w:szCs w:val="48"/>
        </w:rPr>
      </w:pPr>
      <w:r w:rsidRPr="00332EA2">
        <w:rPr>
          <w:spacing w:val="-8"/>
          <w:sz w:val="48"/>
          <w:szCs w:val="48"/>
        </w:rPr>
        <w:t xml:space="preserve">(Including the Use of Reasonable Force) </w:t>
      </w:r>
    </w:p>
    <w:p w14:paraId="42C25392" w14:textId="1EBB46F7" w:rsidR="00835FA8" w:rsidRPr="00332EA2" w:rsidRDefault="00332EA2" w:rsidP="00332EA2">
      <w:pPr>
        <w:pStyle w:val="BodyText"/>
        <w:spacing w:before="500"/>
        <w:ind w:left="0"/>
        <w:jc w:val="center"/>
        <w:rPr>
          <w:sz w:val="56"/>
          <w:szCs w:val="22"/>
        </w:rPr>
      </w:pPr>
      <w:r w:rsidRPr="00332EA2">
        <w:rPr>
          <w:spacing w:val="-8"/>
          <w:sz w:val="56"/>
          <w:szCs w:val="56"/>
        </w:rPr>
        <w:t>Policy</w:t>
      </w:r>
    </w:p>
    <w:p w14:paraId="32A95A26" w14:textId="77777777" w:rsidR="00332EA2" w:rsidRDefault="00332EA2">
      <w:pPr>
        <w:ind w:left="254" w:right="209"/>
        <w:jc w:val="center"/>
        <w:rPr>
          <w:spacing w:val="-10"/>
          <w:sz w:val="36"/>
        </w:rPr>
      </w:pPr>
    </w:p>
    <w:p w14:paraId="244CE75E" w14:textId="77777777" w:rsidR="00332EA2" w:rsidRDefault="00332EA2">
      <w:pPr>
        <w:ind w:left="254" w:right="209"/>
        <w:jc w:val="center"/>
        <w:rPr>
          <w:spacing w:val="-10"/>
          <w:sz w:val="36"/>
        </w:rPr>
      </w:pPr>
    </w:p>
    <w:p w14:paraId="10E0EA6D" w14:textId="77777777" w:rsidR="00332EA2" w:rsidRDefault="00332EA2">
      <w:pPr>
        <w:ind w:left="254" w:right="209"/>
        <w:jc w:val="center"/>
        <w:rPr>
          <w:spacing w:val="-10"/>
          <w:sz w:val="36"/>
        </w:rPr>
      </w:pPr>
    </w:p>
    <w:p w14:paraId="340CEEB1" w14:textId="3554CA48" w:rsidR="00835FA8" w:rsidRDefault="00131694">
      <w:pPr>
        <w:ind w:left="254" w:right="209"/>
        <w:jc w:val="center"/>
        <w:rPr>
          <w:sz w:val="36"/>
        </w:rPr>
      </w:pPr>
      <w:r>
        <w:rPr>
          <w:spacing w:val="-10"/>
          <w:sz w:val="36"/>
        </w:rPr>
        <w:t>St.</w:t>
      </w:r>
      <w:r>
        <w:rPr>
          <w:spacing w:val="-13"/>
          <w:sz w:val="36"/>
        </w:rPr>
        <w:t xml:space="preserve"> </w:t>
      </w:r>
      <w:r>
        <w:rPr>
          <w:spacing w:val="-10"/>
          <w:sz w:val="36"/>
        </w:rPr>
        <w:t>Bernadette’s</w:t>
      </w:r>
      <w:r>
        <w:rPr>
          <w:spacing w:val="-11"/>
          <w:sz w:val="36"/>
        </w:rPr>
        <w:t xml:space="preserve"> </w:t>
      </w:r>
      <w:r>
        <w:rPr>
          <w:spacing w:val="-10"/>
          <w:sz w:val="36"/>
        </w:rPr>
        <w:t>Catholic</w:t>
      </w:r>
      <w:r>
        <w:rPr>
          <w:spacing w:val="-15"/>
          <w:sz w:val="36"/>
        </w:rPr>
        <w:t xml:space="preserve"> </w:t>
      </w:r>
      <w:r>
        <w:rPr>
          <w:spacing w:val="-10"/>
          <w:sz w:val="36"/>
        </w:rPr>
        <w:t>Primary</w:t>
      </w:r>
      <w:r>
        <w:rPr>
          <w:spacing w:val="-11"/>
          <w:sz w:val="36"/>
        </w:rPr>
        <w:t xml:space="preserve"> </w:t>
      </w:r>
      <w:r>
        <w:rPr>
          <w:spacing w:val="-10"/>
          <w:sz w:val="36"/>
        </w:rPr>
        <w:t>School</w:t>
      </w:r>
    </w:p>
    <w:p w14:paraId="6F2DD04B" w14:textId="77777777" w:rsidR="00835FA8" w:rsidRDefault="00835FA8">
      <w:pPr>
        <w:pStyle w:val="BodyText"/>
        <w:ind w:left="0"/>
        <w:rPr>
          <w:sz w:val="36"/>
        </w:rPr>
      </w:pPr>
    </w:p>
    <w:p w14:paraId="4B9CBED6" w14:textId="77777777" w:rsidR="00835FA8" w:rsidRDefault="00835FA8">
      <w:pPr>
        <w:pStyle w:val="BodyText"/>
        <w:spacing w:before="165"/>
        <w:ind w:left="0"/>
        <w:rPr>
          <w:sz w:val="36"/>
        </w:rPr>
      </w:pPr>
    </w:p>
    <w:p w14:paraId="540F0E9A" w14:textId="77777777" w:rsidR="003C3010" w:rsidRDefault="003C3010">
      <w:pPr>
        <w:pStyle w:val="BodyText"/>
        <w:spacing w:before="165"/>
        <w:ind w:left="0"/>
        <w:rPr>
          <w:sz w:val="36"/>
        </w:rPr>
      </w:pPr>
    </w:p>
    <w:p w14:paraId="620C18FD" w14:textId="77777777" w:rsidR="00696220" w:rsidRDefault="00696220">
      <w:pPr>
        <w:pStyle w:val="BodyText"/>
        <w:spacing w:before="165"/>
        <w:ind w:left="0"/>
        <w:rPr>
          <w:sz w:val="36"/>
        </w:rPr>
      </w:pPr>
    </w:p>
    <w:p w14:paraId="5744A09A" w14:textId="77777777" w:rsidR="00696220" w:rsidRDefault="00696220">
      <w:pPr>
        <w:pStyle w:val="BodyText"/>
        <w:spacing w:before="165"/>
        <w:ind w:left="0"/>
        <w:rPr>
          <w:sz w:val="36"/>
        </w:rPr>
      </w:pPr>
    </w:p>
    <w:p w14:paraId="3A880B51" w14:textId="1402BF5B" w:rsidR="00204D10" w:rsidRDefault="00131694" w:rsidP="00A15052">
      <w:pPr>
        <w:ind w:left="2500" w:right="2414" w:firstLine="91"/>
        <w:jc w:val="center"/>
        <w:rPr>
          <w:sz w:val="28"/>
        </w:rPr>
      </w:pPr>
      <w:r>
        <w:rPr>
          <w:sz w:val="28"/>
        </w:rPr>
        <w:t xml:space="preserve">Approved by </w:t>
      </w:r>
      <w:proofErr w:type="spellStart"/>
      <w:r>
        <w:rPr>
          <w:sz w:val="28"/>
        </w:rPr>
        <w:t>BoD</w:t>
      </w:r>
      <w:proofErr w:type="spellEnd"/>
      <w:r>
        <w:rPr>
          <w:sz w:val="28"/>
        </w:rPr>
        <w:t>:</w:t>
      </w:r>
      <w:r w:rsidR="0046128F">
        <w:rPr>
          <w:sz w:val="28"/>
        </w:rPr>
        <w:t xml:space="preserve"> 14 July 2026</w:t>
      </w:r>
    </w:p>
    <w:p w14:paraId="7FCA1A7C" w14:textId="1A1F6924" w:rsidR="00835FA8" w:rsidRDefault="00131694" w:rsidP="0046128F">
      <w:pPr>
        <w:ind w:left="2500" w:right="2414" w:firstLine="91"/>
        <w:jc w:val="center"/>
        <w:rPr>
          <w:sz w:val="28"/>
        </w:rPr>
        <w:sectPr w:rsidR="00835FA8">
          <w:footerReference w:type="default" r:id="rId10"/>
          <w:type w:val="continuous"/>
          <w:pgSz w:w="11910" w:h="16840"/>
          <w:pgMar w:top="1820" w:right="1133" w:bottom="780" w:left="1133" w:header="0" w:footer="583" w:gutter="0"/>
          <w:pgNumType w:start="1"/>
          <w:cols w:space="720"/>
        </w:sectPr>
      </w:pPr>
      <w:r>
        <w:rPr>
          <w:sz w:val="28"/>
        </w:rPr>
        <w:t>Policy</w:t>
      </w:r>
      <w:r>
        <w:rPr>
          <w:spacing w:val="-10"/>
          <w:sz w:val="28"/>
        </w:rPr>
        <w:t xml:space="preserve"> </w:t>
      </w:r>
      <w:r>
        <w:rPr>
          <w:sz w:val="28"/>
        </w:rPr>
        <w:t>Review</w:t>
      </w:r>
      <w:r>
        <w:rPr>
          <w:spacing w:val="-10"/>
          <w:sz w:val="28"/>
        </w:rPr>
        <w:t xml:space="preserve"> </w:t>
      </w:r>
      <w:proofErr w:type="gramStart"/>
      <w:r>
        <w:rPr>
          <w:sz w:val="28"/>
        </w:rPr>
        <w:t>Date</w:t>
      </w:r>
      <w:r>
        <w:rPr>
          <w:spacing w:val="-8"/>
          <w:sz w:val="28"/>
        </w:rPr>
        <w:t xml:space="preserve"> </w:t>
      </w:r>
      <w:r>
        <w:rPr>
          <w:sz w:val="28"/>
        </w:rPr>
        <w:t>:</w:t>
      </w:r>
      <w:proofErr w:type="gramEnd"/>
      <w:r w:rsidR="0046128F">
        <w:rPr>
          <w:sz w:val="28"/>
        </w:rPr>
        <w:t xml:space="preserve"> 14 July 202</w:t>
      </w:r>
      <w:r w:rsidR="0082005A">
        <w:rPr>
          <w:sz w:val="28"/>
        </w:rPr>
        <w:t>7</w:t>
      </w:r>
      <w:r w:rsidR="0046128F">
        <w:rPr>
          <w:sz w:val="28"/>
        </w:rPr>
        <w:t xml:space="preserve"> </w:t>
      </w:r>
    </w:p>
    <w:p w14:paraId="0766FF50" w14:textId="77777777" w:rsidR="00835FA8" w:rsidRDefault="00131694" w:rsidP="00332EA2">
      <w:pPr>
        <w:ind w:left="254" w:right="255"/>
        <w:jc w:val="center"/>
        <w:rPr>
          <w:b/>
          <w:spacing w:val="-2"/>
          <w:sz w:val="28"/>
        </w:rPr>
      </w:pPr>
      <w:r>
        <w:rPr>
          <w:b/>
          <w:sz w:val="28"/>
        </w:rPr>
        <w:lastRenderedPageBreak/>
        <w:t>Mission</w:t>
      </w:r>
      <w:r>
        <w:rPr>
          <w:b/>
          <w:spacing w:val="-7"/>
          <w:sz w:val="28"/>
        </w:rPr>
        <w:t xml:space="preserve"> </w:t>
      </w:r>
      <w:r>
        <w:rPr>
          <w:b/>
          <w:spacing w:val="-2"/>
          <w:sz w:val="28"/>
        </w:rPr>
        <w:t>Statement</w:t>
      </w:r>
    </w:p>
    <w:p w14:paraId="655A80E2" w14:textId="77777777" w:rsidR="003C3010" w:rsidRDefault="003C3010" w:rsidP="00332EA2">
      <w:pPr>
        <w:ind w:left="254" w:right="255"/>
        <w:jc w:val="center"/>
        <w:rPr>
          <w:b/>
          <w:sz w:val="28"/>
        </w:rPr>
      </w:pPr>
    </w:p>
    <w:p w14:paraId="155D41B5" w14:textId="77777777" w:rsidR="00835FA8" w:rsidRDefault="00131694" w:rsidP="003C3010">
      <w:pPr>
        <w:ind w:left="57" w:right="150"/>
        <w:jc w:val="center"/>
        <w:rPr>
          <w:b/>
        </w:rPr>
      </w:pPr>
      <w:r>
        <w:rPr>
          <w:b/>
        </w:rPr>
        <w:t>At St Bernadette’s, we follow Jesus by sharing His light through our words and actions,</w:t>
      </w:r>
      <w:r>
        <w:rPr>
          <w:b/>
          <w:spacing w:val="-1"/>
        </w:rPr>
        <w:t xml:space="preserve"> </w:t>
      </w:r>
      <w:r>
        <w:rPr>
          <w:b/>
        </w:rPr>
        <w:t>spreading</w:t>
      </w:r>
      <w:r>
        <w:rPr>
          <w:b/>
          <w:spacing w:val="-3"/>
        </w:rPr>
        <w:t xml:space="preserve"> </w:t>
      </w:r>
      <w:r>
        <w:rPr>
          <w:b/>
        </w:rPr>
        <w:t>His</w:t>
      </w:r>
      <w:r>
        <w:rPr>
          <w:b/>
          <w:spacing w:val="-2"/>
        </w:rPr>
        <w:t xml:space="preserve"> </w:t>
      </w:r>
      <w:r>
        <w:rPr>
          <w:b/>
        </w:rPr>
        <w:t>word</w:t>
      </w:r>
      <w:r>
        <w:rPr>
          <w:b/>
          <w:spacing w:val="-1"/>
        </w:rPr>
        <w:t xml:space="preserve"> </w:t>
      </w:r>
      <w:r>
        <w:rPr>
          <w:b/>
        </w:rPr>
        <w:t>in</w:t>
      </w:r>
      <w:r>
        <w:rPr>
          <w:b/>
          <w:spacing w:val="-1"/>
        </w:rPr>
        <w:t xml:space="preserve"> </w:t>
      </w:r>
      <w:r>
        <w:rPr>
          <w:b/>
        </w:rPr>
        <w:t>how</w:t>
      </w:r>
      <w:r>
        <w:rPr>
          <w:b/>
          <w:spacing w:val="-3"/>
        </w:rPr>
        <w:t xml:space="preserve"> </w:t>
      </w:r>
      <w:r>
        <w:rPr>
          <w:b/>
        </w:rPr>
        <w:t>we</w:t>
      </w:r>
      <w:r>
        <w:rPr>
          <w:b/>
          <w:spacing w:val="-2"/>
        </w:rPr>
        <w:t xml:space="preserve"> </w:t>
      </w:r>
      <w:r>
        <w:rPr>
          <w:b/>
        </w:rPr>
        <w:t>live</w:t>
      </w:r>
      <w:r>
        <w:rPr>
          <w:b/>
          <w:spacing w:val="-2"/>
        </w:rPr>
        <w:t xml:space="preserve"> </w:t>
      </w:r>
      <w:r>
        <w:rPr>
          <w:b/>
        </w:rPr>
        <w:t>and</w:t>
      </w:r>
      <w:r>
        <w:rPr>
          <w:b/>
          <w:spacing w:val="-1"/>
        </w:rPr>
        <w:t xml:space="preserve"> </w:t>
      </w:r>
      <w:r>
        <w:rPr>
          <w:b/>
        </w:rPr>
        <w:t>learn,</w:t>
      </w:r>
      <w:r>
        <w:rPr>
          <w:b/>
          <w:spacing w:val="-1"/>
        </w:rPr>
        <w:t xml:space="preserve"> </w:t>
      </w:r>
      <w:r>
        <w:rPr>
          <w:b/>
        </w:rPr>
        <w:t>trusting</w:t>
      </w:r>
      <w:r>
        <w:rPr>
          <w:b/>
          <w:spacing w:val="-1"/>
        </w:rPr>
        <w:t xml:space="preserve"> </w:t>
      </w:r>
      <w:r>
        <w:rPr>
          <w:b/>
        </w:rPr>
        <w:t>His</w:t>
      </w:r>
      <w:r>
        <w:rPr>
          <w:b/>
          <w:spacing w:val="-2"/>
        </w:rPr>
        <w:t xml:space="preserve"> </w:t>
      </w:r>
      <w:r>
        <w:rPr>
          <w:b/>
        </w:rPr>
        <w:t>plan</w:t>
      </w:r>
      <w:r>
        <w:rPr>
          <w:b/>
          <w:spacing w:val="-1"/>
        </w:rPr>
        <w:t xml:space="preserve"> </w:t>
      </w:r>
      <w:r>
        <w:rPr>
          <w:b/>
        </w:rPr>
        <w:t>even</w:t>
      </w:r>
      <w:r>
        <w:rPr>
          <w:b/>
          <w:spacing w:val="-1"/>
        </w:rPr>
        <w:t xml:space="preserve"> </w:t>
      </w:r>
      <w:r>
        <w:rPr>
          <w:b/>
        </w:rPr>
        <w:t>when</w:t>
      </w:r>
      <w:r>
        <w:rPr>
          <w:b/>
          <w:spacing w:val="-1"/>
        </w:rPr>
        <w:t xml:space="preserve"> </w:t>
      </w:r>
      <w:r>
        <w:rPr>
          <w:b/>
        </w:rPr>
        <w:t>the path</w:t>
      </w:r>
      <w:r>
        <w:rPr>
          <w:b/>
          <w:spacing w:val="-3"/>
        </w:rPr>
        <w:t xml:space="preserve"> </w:t>
      </w:r>
      <w:r>
        <w:rPr>
          <w:b/>
        </w:rPr>
        <w:t>is</w:t>
      </w:r>
      <w:r>
        <w:rPr>
          <w:b/>
          <w:spacing w:val="-2"/>
        </w:rPr>
        <w:t xml:space="preserve"> </w:t>
      </w:r>
      <w:r>
        <w:rPr>
          <w:b/>
        </w:rPr>
        <w:t>uncertain,</w:t>
      </w:r>
      <w:r>
        <w:rPr>
          <w:b/>
          <w:spacing w:val="-5"/>
        </w:rPr>
        <w:t xml:space="preserve"> </w:t>
      </w:r>
      <w:r>
        <w:rPr>
          <w:b/>
        </w:rPr>
        <w:t>loving</w:t>
      </w:r>
      <w:r>
        <w:rPr>
          <w:b/>
          <w:spacing w:val="-3"/>
        </w:rPr>
        <w:t xml:space="preserve"> </w:t>
      </w:r>
      <w:r>
        <w:rPr>
          <w:b/>
        </w:rPr>
        <w:t>one</w:t>
      </w:r>
      <w:r>
        <w:rPr>
          <w:b/>
          <w:spacing w:val="-4"/>
        </w:rPr>
        <w:t xml:space="preserve"> </w:t>
      </w:r>
      <w:r>
        <w:rPr>
          <w:b/>
        </w:rPr>
        <w:t>another</w:t>
      </w:r>
      <w:r>
        <w:rPr>
          <w:b/>
          <w:spacing w:val="-3"/>
        </w:rPr>
        <w:t xml:space="preserve"> </w:t>
      </w:r>
      <w:r>
        <w:rPr>
          <w:b/>
        </w:rPr>
        <w:t>with</w:t>
      </w:r>
      <w:r>
        <w:rPr>
          <w:b/>
          <w:spacing w:val="-4"/>
        </w:rPr>
        <w:t xml:space="preserve"> </w:t>
      </w:r>
      <w:r>
        <w:rPr>
          <w:b/>
        </w:rPr>
        <w:t>compassion</w:t>
      </w:r>
      <w:r>
        <w:rPr>
          <w:b/>
          <w:spacing w:val="-3"/>
        </w:rPr>
        <w:t xml:space="preserve"> </w:t>
      </w:r>
      <w:r>
        <w:rPr>
          <w:b/>
        </w:rPr>
        <w:t>and</w:t>
      </w:r>
      <w:r>
        <w:rPr>
          <w:b/>
          <w:spacing w:val="-3"/>
        </w:rPr>
        <w:t xml:space="preserve"> </w:t>
      </w:r>
      <w:r>
        <w:rPr>
          <w:b/>
        </w:rPr>
        <w:t>respect,</w:t>
      </w:r>
      <w:r>
        <w:rPr>
          <w:b/>
          <w:spacing w:val="-5"/>
        </w:rPr>
        <w:t xml:space="preserve"> </w:t>
      </w:r>
      <w:r>
        <w:rPr>
          <w:b/>
        </w:rPr>
        <w:t>and</w:t>
      </w:r>
      <w:r>
        <w:rPr>
          <w:b/>
          <w:spacing w:val="-3"/>
        </w:rPr>
        <w:t xml:space="preserve"> </w:t>
      </w:r>
      <w:r>
        <w:rPr>
          <w:b/>
        </w:rPr>
        <w:t>serving</w:t>
      </w:r>
      <w:r>
        <w:rPr>
          <w:b/>
          <w:spacing w:val="-2"/>
        </w:rPr>
        <w:t xml:space="preserve"> </w:t>
      </w:r>
      <w:r>
        <w:rPr>
          <w:b/>
        </w:rPr>
        <w:t>others with humility, just as Christ did. Through these daily acts of faith and kindness, we grow together as a community of disciples.</w:t>
      </w:r>
    </w:p>
    <w:p w14:paraId="35AE8596" w14:textId="77777777" w:rsidR="00835FA8" w:rsidRDefault="00835FA8" w:rsidP="00332EA2">
      <w:pPr>
        <w:pStyle w:val="BodyText"/>
        <w:ind w:left="0"/>
        <w:rPr>
          <w:b/>
          <w:sz w:val="22"/>
        </w:rPr>
      </w:pPr>
    </w:p>
    <w:p w14:paraId="09DE1FB9" w14:textId="4A0A9E04" w:rsidR="00332EA2" w:rsidRDefault="00332EA2" w:rsidP="003C3010">
      <w:pPr>
        <w:jc w:val="both"/>
        <w:outlineLvl w:val="1"/>
        <w:rPr>
          <w:rFonts w:eastAsia="Times New Roman" w:cs="Times New Roman"/>
          <w:b/>
          <w:bCs/>
          <w:lang w:eastAsia="en-GB"/>
        </w:rPr>
      </w:pPr>
      <w:r w:rsidRPr="00A31D92">
        <w:rPr>
          <w:rFonts w:eastAsia="Times New Roman" w:cs="Times New Roman"/>
          <w:b/>
          <w:bCs/>
          <w:lang w:eastAsia="en-GB"/>
        </w:rPr>
        <w:t>Statement of Intent</w:t>
      </w:r>
    </w:p>
    <w:p w14:paraId="3F55B4A8" w14:textId="77777777" w:rsidR="00204D10" w:rsidRPr="00A31D92" w:rsidRDefault="00204D10" w:rsidP="003C3010">
      <w:pPr>
        <w:jc w:val="both"/>
        <w:outlineLvl w:val="1"/>
        <w:rPr>
          <w:rFonts w:eastAsia="Times New Roman" w:cs="Times New Roman"/>
          <w:b/>
          <w:bCs/>
          <w:lang w:eastAsia="en-GB"/>
        </w:rPr>
      </w:pPr>
    </w:p>
    <w:p w14:paraId="2973B202"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At St. Bernadette's Catholic Primary School, we are committed to providing a safe, nurturing and inclusive environment where every child is treated with dignity, compassion and respect. Guided by our Catholic values, we believe every child is made in the image and likeness of God and deserves to learn in an environment where they feel safe, valued and supported.</w:t>
      </w:r>
    </w:p>
    <w:p w14:paraId="5E3D08C8" w14:textId="77777777" w:rsidR="003C3010" w:rsidRPr="00A31D92" w:rsidRDefault="003C3010" w:rsidP="003C3010">
      <w:pPr>
        <w:jc w:val="both"/>
        <w:rPr>
          <w:rFonts w:eastAsia="Times New Roman" w:cs="Times New Roman"/>
          <w:lang w:eastAsia="en-GB"/>
        </w:rPr>
      </w:pPr>
    </w:p>
    <w:p w14:paraId="5680BA3C"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The school is committed to promoting positive relationships, understanding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as a form of communication, and using preventative and restorative approaches wherever possible. Restrictive interventions are never viewed as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management strategies or punishments but as measures of last resort that may be necessary to prevent serious harm.</w:t>
      </w:r>
    </w:p>
    <w:p w14:paraId="5B7C36FC" w14:textId="77777777" w:rsidR="003C3010" w:rsidRPr="00A31D92" w:rsidRDefault="003C3010" w:rsidP="003C3010">
      <w:pPr>
        <w:jc w:val="both"/>
        <w:rPr>
          <w:rFonts w:eastAsia="Times New Roman" w:cs="Times New Roman"/>
          <w:lang w:eastAsia="en-GB"/>
        </w:rPr>
      </w:pPr>
    </w:p>
    <w:p w14:paraId="6E2B184D" w14:textId="4922C2C1" w:rsidR="00332EA2" w:rsidRDefault="00332EA2" w:rsidP="003C3010">
      <w:pPr>
        <w:jc w:val="both"/>
        <w:rPr>
          <w:rFonts w:eastAsia="Times New Roman" w:cs="Times New Roman"/>
          <w:lang w:eastAsia="en-GB"/>
        </w:rPr>
      </w:pPr>
      <w:r w:rsidRPr="00A31D92">
        <w:rPr>
          <w:rFonts w:eastAsia="Times New Roman" w:cs="Times New Roman"/>
          <w:lang w:eastAsia="en-GB"/>
        </w:rPr>
        <w:t xml:space="preserve">This policy explains how the school seeks to </w:t>
      </w:r>
      <w:proofErr w:type="spellStart"/>
      <w:r w:rsidRPr="00A31D92">
        <w:rPr>
          <w:rFonts w:eastAsia="Times New Roman" w:cs="Times New Roman"/>
          <w:lang w:eastAsia="en-GB"/>
        </w:rPr>
        <w:t>minimise</w:t>
      </w:r>
      <w:proofErr w:type="spellEnd"/>
      <w:r w:rsidRPr="00A31D92">
        <w:rPr>
          <w:rFonts w:eastAsia="Times New Roman" w:cs="Times New Roman"/>
          <w:lang w:eastAsia="en-GB"/>
        </w:rPr>
        <w:t xml:space="preserve"> the need for restrictive interventions through effective relationships, early intervention, reasonable adjustments,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planning and skilled de-escalation. Where restrictive interventions become necessary, staff will act lawfully, proportionately and with the welfare of the child as their primary consideration.</w:t>
      </w:r>
    </w:p>
    <w:p w14:paraId="67D48CE8" w14:textId="77777777" w:rsidR="00204D10" w:rsidRPr="00A31D92" w:rsidRDefault="00204D10" w:rsidP="003C3010">
      <w:pPr>
        <w:jc w:val="both"/>
        <w:rPr>
          <w:rFonts w:eastAsia="Times New Roman" w:cs="Times New Roman"/>
          <w:lang w:eastAsia="en-GB"/>
        </w:rPr>
      </w:pPr>
    </w:p>
    <w:p w14:paraId="76B013A6" w14:textId="5BEEBD2A" w:rsidR="00204D10" w:rsidRDefault="00332EA2"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t>Purpose</w:t>
      </w:r>
    </w:p>
    <w:p w14:paraId="3FA5F6E7" w14:textId="77777777" w:rsidR="00204D10" w:rsidRPr="00A31D92" w:rsidRDefault="00204D10" w:rsidP="003C3010">
      <w:pPr>
        <w:jc w:val="both"/>
        <w:outlineLvl w:val="0"/>
        <w:rPr>
          <w:rFonts w:eastAsia="Times New Roman" w:cs="Times New Roman"/>
          <w:b/>
          <w:bCs/>
          <w:kern w:val="36"/>
          <w:lang w:eastAsia="en-GB"/>
        </w:rPr>
      </w:pPr>
    </w:p>
    <w:p w14:paraId="4ECE3844"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The purpose of this policy is to:</w:t>
      </w:r>
    </w:p>
    <w:p w14:paraId="562D88BA" w14:textId="77777777" w:rsidR="003C3010" w:rsidRPr="00A31D92" w:rsidRDefault="003C3010" w:rsidP="003C3010">
      <w:pPr>
        <w:jc w:val="both"/>
        <w:rPr>
          <w:rFonts w:eastAsia="Times New Roman" w:cs="Times New Roman"/>
          <w:lang w:eastAsia="en-GB"/>
        </w:rPr>
      </w:pPr>
    </w:p>
    <w:p w14:paraId="585164DD" w14:textId="77777777" w:rsidR="00332EA2" w:rsidRPr="00A31D92" w:rsidRDefault="00332EA2" w:rsidP="003C3010">
      <w:pPr>
        <w:widowControl/>
        <w:numPr>
          <w:ilvl w:val="0"/>
          <w:numId w:val="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safeguard the welfare of pupils, staff and visitors; </w:t>
      </w:r>
    </w:p>
    <w:p w14:paraId="45975C29" w14:textId="77777777" w:rsidR="00332EA2" w:rsidRPr="00A31D92" w:rsidRDefault="00332EA2" w:rsidP="003C3010">
      <w:pPr>
        <w:widowControl/>
        <w:numPr>
          <w:ilvl w:val="0"/>
          <w:numId w:val="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provide clear guidance on the lawful use of restrictive interventions, including reasonable force; </w:t>
      </w:r>
    </w:p>
    <w:p w14:paraId="5AB75D9F" w14:textId="77777777" w:rsidR="00332EA2" w:rsidRPr="00A31D92" w:rsidRDefault="00332EA2" w:rsidP="003C3010">
      <w:pPr>
        <w:widowControl/>
        <w:numPr>
          <w:ilvl w:val="0"/>
          <w:numId w:val="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ensure all staff understand their legal responsibilities; </w:t>
      </w:r>
    </w:p>
    <w:p w14:paraId="478F769A" w14:textId="77777777" w:rsidR="00332EA2" w:rsidRPr="00A31D92" w:rsidRDefault="00332EA2" w:rsidP="003C3010">
      <w:pPr>
        <w:widowControl/>
        <w:numPr>
          <w:ilvl w:val="0"/>
          <w:numId w:val="1"/>
        </w:numPr>
        <w:tabs>
          <w:tab w:val="clear" w:pos="720"/>
        </w:tabs>
        <w:autoSpaceDE/>
        <w:autoSpaceDN/>
        <w:ind w:left="426" w:hanging="426"/>
        <w:jc w:val="both"/>
        <w:rPr>
          <w:rFonts w:eastAsia="Times New Roman" w:cs="Times New Roman"/>
          <w:lang w:eastAsia="en-GB"/>
        </w:rPr>
      </w:pPr>
      <w:proofErr w:type="spellStart"/>
      <w:r w:rsidRPr="00A31D92">
        <w:rPr>
          <w:rFonts w:eastAsia="Times New Roman" w:cs="Times New Roman"/>
          <w:lang w:eastAsia="en-GB"/>
        </w:rPr>
        <w:t>minimise</w:t>
      </w:r>
      <w:proofErr w:type="spellEnd"/>
      <w:r w:rsidRPr="00A31D92">
        <w:rPr>
          <w:rFonts w:eastAsia="Times New Roman" w:cs="Times New Roman"/>
          <w:lang w:eastAsia="en-GB"/>
        </w:rPr>
        <w:t xml:space="preserve"> the need for restrictive interventions through proactive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w:t>
      </w:r>
    </w:p>
    <w:p w14:paraId="65C5C39D" w14:textId="77777777" w:rsidR="00332EA2" w:rsidRPr="00A31D92" w:rsidRDefault="00332EA2" w:rsidP="003C3010">
      <w:pPr>
        <w:widowControl/>
        <w:numPr>
          <w:ilvl w:val="0"/>
          <w:numId w:val="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ensure incidents are recorded, reported and reviewed appropriately; </w:t>
      </w:r>
    </w:p>
    <w:p w14:paraId="6EEE5DC9" w14:textId="77777777" w:rsidR="00332EA2" w:rsidRPr="00A31D92" w:rsidRDefault="00332EA2" w:rsidP="003C3010">
      <w:pPr>
        <w:widowControl/>
        <w:numPr>
          <w:ilvl w:val="0"/>
          <w:numId w:val="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promote consistent practice across the school; </w:t>
      </w:r>
    </w:p>
    <w:p w14:paraId="4990DC9C" w14:textId="77777777" w:rsidR="00332EA2" w:rsidRDefault="00332EA2" w:rsidP="003C3010">
      <w:pPr>
        <w:widowControl/>
        <w:numPr>
          <w:ilvl w:val="0"/>
          <w:numId w:val="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ensure pupils are treated with dignity throughout any intervention. </w:t>
      </w:r>
    </w:p>
    <w:p w14:paraId="136A3C85" w14:textId="77777777" w:rsidR="00C91651" w:rsidRPr="00A31D92" w:rsidRDefault="00C91651" w:rsidP="003C3010">
      <w:pPr>
        <w:widowControl/>
        <w:autoSpaceDE/>
        <w:autoSpaceDN/>
        <w:jc w:val="both"/>
        <w:rPr>
          <w:rFonts w:eastAsia="Times New Roman" w:cs="Times New Roman"/>
          <w:lang w:eastAsia="en-GB"/>
        </w:rPr>
      </w:pPr>
    </w:p>
    <w:p w14:paraId="2EF1D994" w14:textId="43ED33C8" w:rsidR="00332EA2" w:rsidRDefault="00332EA2"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t>Legal Framework</w:t>
      </w:r>
    </w:p>
    <w:p w14:paraId="1262B51D" w14:textId="77777777" w:rsidR="00204D10" w:rsidRPr="00A31D92" w:rsidRDefault="00204D10" w:rsidP="003C3010">
      <w:pPr>
        <w:jc w:val="both"/>
        <w:outlineLvl w:val="0"/>
        <w:rPr>
          <w:rFonts w:eastAsia="Times New Roman" w:cs="Times New Roman"/>
          <w:b/>
          <w:bCs/>
          <w:kern w:val="36"/>
          <w:lang w:eastAsia="en-GB"/>
        </w:rPr>
      </w:pPr>
    </w:p>
    <w:p w14:paraId="0F34BD4A"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This policy has been developed in accordance with:</w:t>
      </w:r>
    </w:p>
    <w:p w14:paraId="3A7BC30E" w14:textId="77777777" w:rsidR="003C3010" w:rsidRPr="00A31D92" w:rsidRDefault="003C3010" w:rsidP="003C3010">
      <w:pPr>
        <w:jc w:val="both"/>
        <w:rPr>
          <w:rFonts w:eastAsia="Times New Roman" w:cs="Times New Roman"/>
          <w:lang w:eastAsia="en-GB"/>
        </w:rPr>
      </w:pPr>
    </w:p>
    <w:p w14:paraId="754E6E09" w14:textId="77777777" w:rsidR="00332EA2" w:rsidRPr="00A31D92" w:rsidRDefault="00332EA2" w:rsidP="003C3010">
      <w:pPr>
        <w:widowControl/>
        <w:numPr>
          <w:ilvl w:val="0"/>
          <w:numId w:val="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Education and Inspections Act 2006 (Sections 93 and 93A) </w:t>
      </w:r>
    </w:p>
    <w:p w14:paraId="5CE04B46" w14:textId="77777777" w:rsidR="00332EA2" w:rsidRPr="00A31D92" w:rsidRDefault="00332EA2" w:rsidP="003C3010">
      <w:pPr>
        <w:widowControl/>
        <w:numPr>
          <w:ilvl w:val="0"/>
          <w:numId w:val="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Schools (Recording and Reporting of Seclusion and Restraint) (No.2) (England) Regulations 2025 </w:t>
      </w:r>
    </w:p>
    <w:p w14:paraId="23B4ADF3" w14:textId="77777777" w:rsidR="00332EA2" w:rsidRPr="00A31D92" w:rsidRDefault="00332EA2" w:rsidP="003C3010">
      <w:pPr>
        <w:widowControl/>
        <w:numPr>
          <w:ilvl w:val="0"/>
          <w:numId w:val="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Health and Safety at Work etc. Act 1974 </w:t>
      </w:r>
    </w:p>
    <w:p w14:paraId="6581FDDF" w14:textId="77777777" w:rsidR="00332EA2" w:rsidRPr="00A31D92" w:rsidRDefault="00332EA2" w:rsidP="003C3010">
      <w:pPr>
        <w:widowControl/>
        <w:numPr>
          <w:ilvl w:val="0"/>
          <w:numId w:val="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Human Rights Act 1998 </w:t>
      </w:r>
    </w:p>
    <w:p w14:paraId="46F52F80" w14:textId="77777777" w:rsidR="00332EA2" w:rsidRPr="00A31D92" w:rsidRDefault="00332EA2" w:rsidP="003C3010">
      <w:pPr>
        <w:widowControl/>
        <w:numPr>
          <w:ilvl w:val="0"/>
          <w:numId w:val="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Equality Act 2010 </w:t>
      </w:r>
    </w:p>
    <w:p w14:paraId="472C1306" w14:textId="77777777" w:rsidR="00332EA2" w:rsidRPr="00A31D92" w:rsidRDefault="00332EA2" w:rsidP="003C3010">
      <w:pPr>
        <w:widowControl/>
        <w:numPr>
          <w:ilvl w:val="0"/>
          <w:numId w:val="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Children Act 1989 </w:t>
      </w:r>
    </w:p>
    <w:p w14:paraId="00E298A3" w14:textId="77777777" w:rsidR="00332EA2" w:rsidRPr="00A31D92" w:rsidRDefault="00332EA2" w:rsidP="003C3010">
      <w:pPr>
        <w:widowControl/>
        <w:numPr>
          <w:ilvl w:val="0"/>
          <w:numId w:val="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lastRenderedPageBreak/>
        <w:t xml:space="preserve">Keeping Children Safe in Education </w:t>
      </w:r>
    </w:p>
    <w:p w14:paraId="10065552" w14:textId="77777777" w:rsidR="00332EA2" w:rsidRPr="00A31D92" w:rsidRDefault="00332EA2" w:rsidP="003C3010">
      <w:pPr>
        <w:widowControl/>
        <w:numPr>
          <w:ilvl w:val="0"/>
          <w:numId w:val="2"/>
        </w:numPr>
        <w:tabs>
          <w:tab w:val="clear" w:pos="720"/>
        </w:tabs>
        <w:autoSpaceDE/>
        <w:autoSpaceDN/>
        <w:ind w:left="426" w:hanging="426"/>
        <w:jc w:val="both"/>
        <w:rPr>
          <w:rFonts w:eastAsia="Times New Roman" w:cs="Times New Roman"/>
          <w:lang w:eastAsia="en-GB"/>
        </w:rPr>
      </w:pP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in Schools Guidance </w:t>
      </w:r>
    </w:p>
    <w:p w14:paraId="58F94B44" w14:textId="0D6771B4" w:rsidR="00332EA2" w:rsidRDefault="00332EA2" w:rsidP="003C3010">
      <w:pPr>
        <w:widowControl/>
        <w:numPr>
          <w:ilvl w:val="0"/>
          <w:numId w:val="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DfE </w:t>
      </w:r>
      <w:r w:rsidRPr="00A31D92">
        <w:rPr>
          <w:rFonts w:eastAsia="Times New Roman" w:cs="Times New Roman"/>
          <w:i/>
          <w:iCs/>
          <w:lang w:eastAsia="en-GB"/>
        </w:rPr>
        <w:t>Restrictive Interventions, including Use of Reasonable Force in Schools</w:t>
      </w:r>
      <w:r w:rsidRPr="00A31D92">
        <w:rPr>
          <w:rFonts w:eastAsia="Times New Roman" w:cs="Times New Roman"/>
          <w:lang w:eastAsia="en-GB"/>
        </w:rPr>
        <w:t xml:space="preserve"> (April 2026). </w:t>
      </w:r>
    </w:p>
    <w:p w14:paraId="7AB49EAF" w14:textId="77777777" w:rsidR="00C91651" w:rsidRPr="00A31D92" w:rsidRDefault="00C91651" w:rsidP="003C3010">
      <w:pPr>
        <w:widowControl/>
        <w:autoSpaceDE/>
        <w:autoSpaceDN/>
        <w:ind w:left="360"/>
        <w:jc w:val="both"/>
        <w:rPr>
          <w:rFonts w:eastAsia="Times New Roman" w:cs="Times New Roman"/>
          <w:lang w:eastAsia="en-GB"/>
        </w:rPr>
      </w:pPr>
    </w:p>
    <w:p w14:paraId="6EC9620B" w14:textId="79F4D1D0" w:rsidR="00332EA2" w:rsidRDefault="00332EA2"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t>Scope</w:t>
      </w:r>
    </w:p>
    <w:p w14:paraId="55FED188" w14:textId="77777777" w:rsidR="00204D10" w:rsidRPr="00A31D92" w:rsidRDefault="00204D10" w:rsidP="003C3010">
      <w:pPr>
        <w:jc w:val="both"/>
        <w:outlineLvl w:val="0"/>
        <w:rPr>
          <w:rFonts w:eastAsia="Times New Roman" w:cs="Times New Roman"/>
          <w:b/>
          <w:bCs/>
          <w:kern w:val="36"/>
          <w:lang w:eastAsia="en-GB"/>
        </w:rPr>
      </w:pPr>
    </w:p>
    <w:p w14:paraId="3EC320E1"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This policy applies to:</w:t>
      </w:r>
    </w:p>
    <w:p w14:paraId="6F8BD6D6" w14:textId="77777777" w:rsidR="003C3010" w:rsidRPr="00A31D92" w:rsidRDefault="003C3010" w:rsidP="003C3010">
      <w:pPr>
        <w:jc w:val="both"/>
        <w:rPr>
          <w:rFonts w:eastAsia="Times New Roman" w:cs="Times New Roman"/>
          <w:lang w:eastAsia="en-GB"/>
        </w:rPr>
      </w:pPr>
    </w:p>
    <w:p w14:paraId="5ED12C55" w14:textId="77777777" w:rsidR="00332EA2" w:rsidRPr="00A31D92" w:rsidRDefault="00332EA2" w:rsidP="003C3010">
      <w:pPr>
        <w:widowControl/>
        <w:numPr>
          <w:ilvl w:val="0"/>
          <w:numId w:val="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all teaching staff; </w:t>
      </w:r>
    </w:p>
    <w:p w14:paraId="199E957E" w14:textId="77777777" w:rsidR="00332EA2" w:rsidRPr="00A31D92" w:rsidRDefault="00332EA2" w:rsidP="003C3010">
      <w:pPr>
        <w:widowControl/>
        <w:numPr>
          <w:ilvl w:val="0"/>
          <w:numId w:val="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support staff; </w:t>
      </w:r>
    </w:p>
    <w:p w14:paraId="73D9C9BA" w14:textId="77777777" w:rsidR="00332EA2" w:rsidRPr="00A31D92" w:rsidRDefault="00332EA2" w:rsidP="003C3010">
      <w:pPr>
        <w:widowControl/>
        <w:numPr>
          <w:ilvl w:val="0"/>
          <w:numId w:val="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lunchtime supervisors; </w:t>
      </w:r>
    </w:p>
    <w:p w14:paraId="051CE54D" w14:textId="77777777" w:rsidR="00332EA2" w:rsidRPr="00A31D92" w:rsidRDefault="00332EA2" w:rsidP="003C3010">
      <w:pPr>
        <w:widowControl/>
        <w:numPr>
          <w:ilvl w:val="0"/>
          <w:numId w:val="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supply staff; </w:t>
      </w:r>
    </w:p>
    <w:p w14:paraId="409570D9" w14:textId="77777777" w:rsidR="00332EA2" w:rsidRPr="00A31D92" w:rsidRDefault="00332EA2" w:rsidP="003C3010">
      <w:pPr>
        <w:widowControl/>
        <w:numPr>
          <w:ilvl w:val="0"/>
          <w:numId w:val="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volunteers; </w:t>
      </w:r>
    </w:p>
    <w:p w14:paraId="4016FF50" w14:textId="77777777" w:rsidR="00332EA2" w:rsidRPr="00A31D92" w:rsidRDefault="00332EA2" w:rsidP="003C3010">
      <w:pPr>
        <w:widowControl/>
        <w:numPr>
          <w:ilvl w:val="0"/>
          <w:numId w:val="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governors; </w:t>
      </w:r>
    </w:p>
    <w:p w14:paraId="63959EA2" w14:textId="77777777" w:rsidR="003C3010" w:rsidRDefault="00332EA2" w:rsidP="003C3010">
      <w:pPr>
        <w:widowControl/>
        <w:numPr>
          <w:ilvl w:val="0"/>
          <w:numId w:val="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any adult working on behalf of the school</w:t>
      </w:r>
    </w:p>
    <w:p w14:paraId="05DE7F4F" w14:textId="77777777" w:rsidR="003C3010" w:rsidRPr="003C3010" w:rsidRDefault="003C3010" w:rsidP="003C3010">
      <w:pPr>
        <w:widowControl/>
        <w:autoSpaceDE/>
        <w:autoSpaceDN/>
        <w:ind w:left="426"/>
        <w:jc w:val="both"/>
        <w:rPr>
          <w:rFonts w:eastAsia="Times New Roman" w:cs="Times New Roman"/>
          <w:u w:val="single"/>
          <w:lang w:eastAsia="en-GB"/>
        </w:rPr>
      </w:pPr>
    </w:p>
    <w:p w14:paraId="1DBEAB65" w14:textId="74BE6429" w:rsidR="00332EA2" w:rsidRDefault="00332EA2" w:rsidP="003C3010">
      <w:pPr>
        <w:jc w:val="both"/>
        <w:rPr>
          <w:rFonts w:eastAsia="Times New Roman" w:cs="Times New Roman"/>
          <w:lang w:eastAsia="en-GB"/>
        </w:rPr>
      </w:pPr>
      <w:r w:rsidRPr="00A31D92">
        <w:rPr>
          <w:rFonts w:eastAsia="Times New Roman" w:cs="Times New Roman"/>
          <w:lang w:eastAsia="en-GB"/>
        </w:rPr>
        <w:t xml:space="preserve">All members of school staff have the legal power to use reasonable force where necessary in accordance with Section 93 of the Education and Inspections Act 2006. Staff who may be required to use restrictive interventions more regularly will receive appropriate training. </w:t>
      </w:r>
    </w:p>
    <w:p w14:paraId="7AB9BA00" w14:textId="77777777" w:rsidR="00204D10" w:rsidRPr="00A31D92" w:rsidRDefault="00204D10" w:rsidP="003C3010">
      <w:pPr>
        <w:jc w:val="both"/>
        <w:rPr>
          <w:rFonts w:eastAsia="Times New Roman" w:cs="Times New Roman"/>
          <w:lang w:eastAsia="en-GB"/>
        </w:rPr>
      </w:pPr>
    </w:p>
    <w:p w14:paraId="36C2067A" w14:textId="18159F99" w:rsidR="00332EA2" w:rsidRDefault="00332EA2"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t>Definitions</w:t>
      </w:r>
    </w:p>
    <w:p w14:paraId="1E5156DD" w14:textId="77777777" w:rsidR="00204D10" w:rsidRPr="00A31D92" w:rsidRDefault="00204D10" w:rsidP="003C3010">
      <w:pPr>
        <w:jc w:val="both"/>
        <w:outlineLvl w:val="0"/>
        <w:rPr>
          <w:rFonts w:eastAsia="Times New Roman" w:cs="Times New Roman"/>
          <w:b/>
          <w:bCs/>
          <w:kern w:val="36"/>
          <w:lang w:eastAsia="en-GB"/>
        </w:rPr>
      </w:pPr>
    </w:p>
    <w:p w14:paraId="4C7F466B"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For the purposes of this policy:</w:t>
      </w:r>
    </w:p>
    <w:p w14:paraId="4C8E593E" w14:textId="77777777" w:rsidR="00204D10" w:rsidRPr="00A31D92" w:rsidRDefault="00204D10" w:rsidP="003C3010">
      <w:pPr>
        <w:jc w:val="both"/>
        <w:rPr>
          <w:rFonts w:eastAsia="Times New Roman" w:cs="Times New Roman"/>
          <w:lang w:eastAsia="en-GB"/>
        </w:rPr>
      </w:pPr>
    </w:p>
    <w:p w14:paraId="7936AAA1" w14:textId="77777777" w:rsidR="003C3010"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t>Restrictive Intervention</w:t>
      </w:r>
    </w:p>
    <w:p w14:paraId="556A4DB9" w14:textId="77777777" w:rsidR="003C3010" w:rsidRDefault="003C3010" w:rsidP="003C3010">
      <w:pPr>
        <w:jc w:val="both"/>
        <w:outlineLvl w:val="2"/>
        <w:rPr>
          <w:rFonts w:eastAsia="Times New Roman" w:cs="Times New Roman"/>
          <w:b/>
          <w:bCs/>
          <w:lang w:eastAsia="en-GB"/>
        </w:rPr>
      </w:pPr>
    </w:p>
    <w:p w14:paraId="7FCDFC47" w14:textId="1E7B3F43" w:rsidR="00332EA2" w:rsidRDefault="00332EA2" w:rsidP="003C3010">
      <w:pPr>
        <w:jc w:val="both"/>
        <w:outlineLvl w:val="2"/>
        <w:rPr>
          <w:rFonts w:eastAsia="Times New Roman" w:cs="Times New Roman"/>
          <w:lang w:eastAsia="en-GB"/>
        </w:rPr>
      </w:pPr>
      <w:r w:rsidRPr="00A31D92">
        <w:rPr>
          <w:rFonts w:eastAsia="Times New Roman" w:cs="Times New Roman"/>
          <w:lang w:eastAsia="en-GB"/>
        </w:rPr>
        <w:t>A restrictive intervention is any intervention intended to prevent, restrict or subdue the movement of a pupil.</w:t>
      </w:r>
    </w:p>
    <w:p w14:paraId="515C6072" w14:textId="77777777" w:rsidR="00204D10" w:rsidRPr="00A31D92" w:rsidRDefault="00204D10" w:rsidP="003C3010">
      <w:pPr>
        <w:jc w:val="both"/>
        <w:rPr>
          <w:rFonts w:eastAsia="Times New Roman" w:cs="Times New Roman"/>
          <w:lang w:eastAsia="en-GB"/>
        </w:rPr>
      </w:pPr>
    </w:p>
    <w:p w14:paraId="1C541A0B"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Restrictive interventions may involve physical or non-physical methods and should only ever be </w:t>
      </w:r>
      <w:proofErr w:type="gramStart"/>
      <w:r w:rsidRPr="00A31D92">
        <w:rPr>
          <w:rFonts w:eastAsia="Times New Roman" w:cs="Times New Roman"/>
          <w:lang w:eastAsia="en-GB"/>
        </w:rPr>
        <w:t>used</w:t>
      </w:r>
      <w:proofErr w:type="gramEnd"/>
      <w:r w:rsidRPr="00A31D92">
        <w:rPr>
          <w:rFonts w:eastAsia="Times New Roman" w:cs="Times New Roman"/>
          <w:lang w:eastAsia="en-GB"/>
        </w:rPr>
        <w:t xml:space="preserve"> when necessary, proportionate and lawful. </w:t>
      </w:r>
    </w:p>
    <w:p w14:paraId="58833919" w14:textId="77777777" w:rsidR="00204D10" w:rsidRPr="00A31D92" w:rsidRDefault="00204D10" w:rsidP="003C3010">
      <w:pPr>
        <w:jc w:val="both"/>
        <w:rPr>
          <w:rFonts w:eastAsia="Times New Roman" w:cs="Times New Roman"/>
          <w:lang w:eastAsia="en-GB"/>
        </w:rPr>
      </w:pPr>
    </w:p>
    <w:p w14:paraId="6177E159" w14:textId="77777777" w:rsidR="00332EA2"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t>Reasonable Force</w:t>
      </w:r>
    </w:p>
    <w:p w14:paraId="7DD64F8D" w14:textId="77777777" w:rsidR="003C3010" w:rsidRPr="00A31D92" w:rsidRDefault="003C3010" w:rsidP="003C3010">
      <w:pPr>
        <w:jc w:val="both"/>
        <w:outlineLvl w:val="2"/>
        <w:rPr>
          <w:rFonts w:eastAsia="Times New Roman" w:cs="Times New Roman"/>
          <w:b/>
          <w:bCs/>
          <w:lang w:eastAsia="en-GB"/>
        </w:rPr>
      </w:pPr>
    </w:p>
    <w:p w14:paraId="4F0D0CDD"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Reasonable force is the degree of force that is:</w:t>
      </w:r>
    </w:p>
    <w:p w14:paraId="7FA6B868" w14:textId="77777777" w:rsidR="003C3010" w:rsidRPr="00A31D92" w:rsidRDefault="003C3010" w:rsidP="003C3010">
      <w:pPr>
        <w:jc w:val="both"/>
        <w:rPr>
          <w:rFonts w:eastAsia="Times New Roman" w:cs="Times New Roman"/>
          <w:lang w:eastAsia="en-GB"/>
        </w:rPr>
      </w:pPr>
    </w:p>
    <w:p w14:paraId="42B36BF4" w14:textId="77777777" w:rsidR="00332EA2" w:rsidRPr="00A31D92" w:rsidRDefault="00332EA2" w:rsidP="003C3010">
      <w:pPr>
        <w:widowControl/>
        <w:numPr>
          <w:ilvl w:val="0"/>
          <w:numId w:val="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necessary; </w:t>
      </w:r>
    </w:p>
    <w:p w14:paraId="7841382B" w14:textId="77777777" w:rsidR="00332EA2" w:rsidRPr="00A31D92" w:rsidRDefault="00332EA2" w:rsidP="003C3010">
      <w:pPr>
        <w:widowControl/>
        <w:numPr>
          <w:ilvl w:val="0"/>
          <w:numId w:val="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proportionate to the risk presented; </w:t>
      </w:r>
    </w:p>
    <w:p w14:paraId="7914C33A" w14:textId="77777777" w:rsidR="00332EA2" w:rsidRDefault="00332EA2" w:rsidP="003C3010">
      <w:pPr>
        <w:widowControl/>
        <w:numPr>
          <w:ilvl w:val="0"/>
          <w:numId w:val="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applied for the shortest time possible. </w:t>
      </w:r>
    </w:p>
    <w:p w14:paraId="1FDEA1D5" w14:textId="77777777" w:rsidR="00332EA2" w:rsidRPr="00A31D92" w:rsidRDefault="00332EA2" w:rsidP="003C3010">
      <w:pPr>
        <w:widowControl/>
        <w:autoSpaceDE/>
        <w:autoSpaceDN/>
        <w:jc w:val="both"/>
        <w:rPr>
          <w:rFonts w:eastAsia="Times New Roman" w:cs="Times New Roman"/>
          <w:lang w:eastAsia="en-GB"/>
        </w:rPr>
      </w:pPr>
    </w:p>
    <w:p w14:paraId="2C9280C8"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It is never intended to punish a pupil. </w:t>
      </w:r>
    </w:p>
    <w:p w14:paraId="19A9EFDE" w14:textId="77777777" w:rsidR="00204D10" w:rsidRPr="00A31D92" w:rsidRDefault="00204D10" w:rsidP="003C3010">
      <w:pPr>
        <w:jc w:val="both"/>
        <w:rPr>
          <w:rFonts w:eastAsia="Times New Roman" w:cs="Times New Roman"/>
          <w:lang w:eastAsia="en-GB"/>
        </w:rPr>
      </w:pPr>
    </w:p>
    <w:p w14:paraId="0B63441D" w14:textId="77777777" w:rsidR="00332EA2"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t>Restraint</w:t>
      </w:r>
    </w:p>
    <w:p w14:paraId="596F4674" w14:textId="77777777" w:rsidR="003C3010" w:rsidRPr="00A31D92" w:rsidRDefault="003C3010" w:rsidP="003C3010">
      <w:pPr>
        <w:jc w:val="both"/>
        <w:outlineLvl w:val="2"/>
        <w:rPr>
          <w:rFonts w:eastAsia="Times New Roman" w:cs="Times New Roman"/>
          <w:b/>
          <w:bCs/>
          <w:lang w:eastAsia="en-GB"/>
        </w:rPr>
      </w:pPr>
    </w:p>
    <w:p w14:paraId="7A38BCA3"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Restraint is a restrictive intervention that limits or </w:t>
      </w:r>
      <w:proofErr w:type="spellStart"/>
      <w:r w:rsidRPr="00A31D92">
        <w:rPr>
          <w:rFonts w:eastAsia="Times New Roman" w:cs="Times New Roman"/>
          <w:lang w:eastAsia="en-GB"/>
        </w:rPr>
        <w:t>immobilises</w:t>
      </w:r>
      <w:proofErr w:type="spellEnd"/>
      <w:r w:rsidRPr="00A31D92">
        <w:rPr>
          <w:rFonts w:eastAsia="Times New Roman" w:cs="Times New Roman"/>
          <w:lang w:eastAsia="en-GB"/>
        </w:rPr>
        <w:t xml:space="preserve"> a pupil's movement. This may involve physical contact or, in some circumstances, non-contact methods that restrict movement.</w:t>
      </w:r>
    </w:p>
    <w:p w14:paraId="3BFE2A94" w14:textId="77777777" w:rsidR="00204D10" w:rsidRDefault="00204D10" w:rsidP="003C3010">
      <w:pPr>
        <w:jc w:val="both"/>
        <w:rPr>
          <w:rFonts w:eastAsia="Times New Roman" w:cs="Times New Roman"/>
          <w:lang w:eastAsia="en-GB"/>
        </w:rPr>
      </w:pPr>
    </w:p>
    <w:p w14:paraId="05D3D96A" w14:textId="77777777" w:rsidR="003C3010" w:rsidRDefault="003C3010" w:rsidP="003C3010">
      <w:pPr>
        <w:jc w:val="both"/>
        <w:rPr>
          <w:rFonts w:eastAsia="Times New Roman" w:cs="Times New Roman"/>
          <w:lang w:eastAsia="en-GB"/>
        </w:rPr>
      </w:pPr>
    </w:p>
    <w:p w14:paraId="15008E6D" w14:textId="77777777" w:rsidR="003C3010" w:rsidRPr="00A31D92" w:rsidRDefault="003C3010" w:rsidP="003C3010">
      <w:pPr>
        <w:jc w:val="both"/>
        <w:rPr>
          <w:rFonts w:eastAsia="Times New Roman" w:cs="Times New Roman"/>
          <w:lang w:eastAsia="en-GB"/>
        </w:rPr>
      </w:pPr>
    </w:p>
    <w:p w14:paraId="6DA9AA94" w14:textId="77777777" w:rsidR="00332EA2"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lastRenderedPageBreak/>
        <w:t>Seclusion</w:t>
      </w:r>
    </w:p>
    <w:p w14:paraId="0DDBB2C0" w14:textId="77777777" w:rsidR="003C3010" w:rsidRPr="00A31D92" w:rsidRDefault="003C3010" w:rsidP="003C3010">
      <w:pPr>
        <w:jc w:val="both"/>
        <w:outlineLvl w:val="2"/>
        <w:rPr>
          <w:rFonts w:eastAsia="Times New Roman" w:cs="Times New Roman"/>
          <w:b/>
          <w:bCs/>
          <w:lang w:eastAsia="en-GB"/>
        </w:rPr>
      </w:pPr>
    </w:p>
    <w:p w14:paraId="2101E93A"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Seclusion is keeping a pupil away from others and preventing them from leaving for safety reasons.</w:t>
      </w:r>
    </w:p>
    <w:p w14:paraId="41081F01" w14:textId="77777777" w:rsidR="00204D10" w:rsidRPr="00A31D92" w:rsidRDefault="00204D10" w:rsidP="003C3010">
      <w:pPr>
        <w:jc w:val="both"/>
        <w:rPr>
          <w:rFonts w:eastAsia="Times New Roman" w:cs="Times New Roman"/>
          <w:lang w:eastAsia="en-GB"/>
        </w:rPr>
      </w:pPr>
    </w:p>
    <w:p w14:paraId="615D1A7A"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Seclusion is </w:t>
      </w:r>
      <w:r w:rsidRPr="00A31D92">
        <w:rPr>
          <w:rFonts w:eastAsia="Times New Roman" w:cs="Times New Roman"/>
          <w:b/>
          <w:bCs/>
          <w:lang w:eastAsia="en-GB"/>
        </w:rPr>
        <w:t>not</w:t>
      </w:r>
      <w:r w:rsidRPr="00A31D92">
        <w:rPr>
          <w:rFonts w:eastAsia="Times New Roman" w:cs="Times New Roman"/>
          <w:lang w:eastAsia="en-GB"/>
        </w:rPr>
        <w:t xml:space="preserve"> a disciplinary sanction and must only be used where there is an immediate risk of harm to others while a pupil is experiencing significant emotional or </w:t>
      </w:r>
      <w:proofErr w:type="spellStart"/>
      <w:r w:rsidRPr="00A31D92">
        <w:rPr>
          <w:rFonts w:eastAsia="Times New Roman" w:cs="Times New Roman"/>
          <w:lang w:eastAsia="en-GB"/>
        </w:rPr>
        <w:t>behavioural</w:t>
      </w:r>
      <w:proofErr w:type="spellEnd"/>
      <w:r w:rsidRPr="00A31D92">
        <w:rPr>
          <w:rFonts w:eastAsia="Times New Roman" w:cs="Times New Roman"/>
          <w:lang w:eastAsia="en-GB"/>
        </w:rPr>
        <w:t xml:space="preserve"> dysregulation. </w:t>
      </w:r>
    </w:p>
    <w:p w14:paraId="0C644FD1" w14:textId="77777777" w:rsidR="00204D10" w:rsidRPr="00A31D92" w:rsidRDefault="00204D10" w:rsidP="003C3010">
      <w:pPr>
        <w:jc w:val="both"/>
        <w:rPr>
          <w:rFonts w:eastAsia="Times New Roman" w:cs="Times New Roman"/>
          <w:lang w:eastAsia="en-GB"/>
        </w:rPr>
      </w:pPr>
    </w:p>
    <w:p w14:paraId="4BCDB44E" w14:textId="77777777" w:rsidR="00332EA2"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t>Significant Incident</w:t>
      </w:r>
    </w:p>
    <w:p w14:paraId="20258050" w14:textId="77777777" w:rsidR="003C3010" w:rsidRPr="00A31D92" w:rsidRDefault="003C3010" w:rsidP="003C3010">
      <w:pPr>
        <w:jc w:val="both"/>
        <w:outlineLvl w:val="2"/>
        <w:rPr>
          <w:rFonts w:eastAsia="Times New Roman" w:cs="Times New Roman"/>
          <w:b/>
          <w:bCs/>
          <w:lang w:eastAsia="en-GB"/>
        </w:rPr>
      </w:pPr>
    </w:p>
    <w:p w14:paraId="2D8AE316"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 xml:space="preserve">A significant incident is one where the use of force goes beyond ordinary physical contact and must therefore be recorded and reported under statutory guidance. </w:t>
      </w:r>
    </w:p>
    <w:p w14:paraId="0C69D5F1" w14:textId="77777777" w:rsidR="003C3010" w:rsidRDefault="003C3010" w:rsidP="003C3010">
      <w:pPr>
        <w:jc w:val="both"/>
        <w:rPr>
          <w:rFonts w:eastAsia="Times New Roman" w:cs="Times New Roman"/>
          <w:b/>
          <w:bCs/>
          <w:kern w:val="36"/>
          <w:lang w:eastAsia="en-GB"/>
        </w:rPr>
      </w:pPr>
    </w:p>
    <w:p w14:paraId="7D9E8F62" w14:textId="59B83F86"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t>Principles</w:t>
      </w:r>
    </w:p>
    <w:p w14:paraId="30A81D70" w14:textId="77777777" w:rsidR="00332EA2" w:rsidRPr="00A31D92" w:rsidRDefault="00332EA2" w:rsidP="003C3010">
      <w:pPr>
        <w:jc w:val="both"/>
        <w:rPr>
          <w:rFonts w:eastAsia="Times New Roman" w:cs="Times New Roman"/>
          <w:lang w:eastAsia="en-GB"/>
        </w:rPr>
      </w:pPr>
    </w:p>
    <w:p w14:paraId="46EFAC78"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The school is committed to the following principles.</w:t>
      </w:r>
    </w:p>
    <w:p w14:paraId="0A0EA6DA" w14:textId="77777777" w:rsidR="003C3010" w:rsidRPr="00A31D92" w:rsidRDefault="003C3010" w:rsidP="003C3010">
      <w:pPr>
        <w:jc w:val="both"/>
        <w:rPr>
          <w:rFonts w:eastAsia="Times New Roman" w:cs="Times New Roman"/>
          <w:lang w:eastAsia="en-GB"/>
        </w:rPr>
      </w:pPr>
    </w:p>
    <w:p w14:paraId="73B859D2"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Restrictive interventions should always:</w:t>
      </w:r>
    </w:p>
    <w:p w14:paraId="4836820D" w14:textId="77777777" w:rsidR="003C3010" w:rsidRPr="00A31D92" w:rsidRDefault="003C3010" w:rsidP="003C3010">
      <w:pPr>
        <w:jc w:val="both"/>
        <w:rPr>
          <w:rFonts w:eastAsia="Times New Roman" w:cs="Times New Roman"/>
          <w:lang w:eastAsia="en-GB"/>
        </w:rPr>
      </w:pPr>
    </w:p>
    <w:p w14:paraId="025AD284" w14:textId="77777777" w:rsidR="00332EA2" w:rsidRPr="00A31D92" w:rsidRDefault="00332EA2" w:rsidP="003C3010">
      <w:pPr>
        <w:widowControl/>
        <w:numPr>
          <w:ilvl w:val="0"/>
          <w:numId w:val="5"/>
        </w:numPr>
        <w:autoSpaceDE/>
        <w:autoSpaceDN/>
        <w:jc w:val="both"/>
        <w:rPr>
          <w:rFonts w:eastAsia="Times New Roman" w:cs="Times New Roman"/>
          <w:lang w:eastAsia="en-GB"/>
        </w:rPr>
      </w:pPr>
      <w:r w:rsidRPr="00A31D92">
        <w:rPr>
          <w:rFonts w:eastAsia="Times New Roman" w:cs="Times New Roman"/>
          <w:lang w:eastAsia="en-GB"/>
        </w:rPr>
        <w:t xml:space="preserve">be used only when absolutely necessary; </w:t>
      </w:r>
    </w:p>
    <w:p w14:paraId="714AC3ED" w14:textId="77777777" w:rsidR="00332EA2" w:rsidRPr="00A31D92" w:rsidRDefault="00332EA2" w:rsidP="003C3010">
      <w:pPr>
        <w:widowControl/>
        <w:numPr>
          <w:ilvl w:val="0"/>
          <w:numId w:val="5"/>
        </w:numPr>
        <w:autoSpaceDE/>
        <w:autoSpaceDN/>
        <w:jc w:val="both"/>
        <w:rPr>
          <w:rFonts w:eastAsia="Times New Roman" w:cs="Times New Roman"/>
          <w:lang w:eastAsia="en-GB"/>
        </w:rPr>
      </w:pPr>
      <w:r w:rsidRPr="00A31D92">
        <w:rPr>
          <w:rFonts w:eastAsia="Times New Roman" w:cs="Times New Roman"/>
          <w:lang w:eastAsia="en-GB"/>
        </w:rPr>
        <w:t xml:space="preserve">be lawful; </w:t>
      </w:r>
    </w:p>
    <w:p w14:paraId="5C4B6138" w14:textId="77777777" w:rsidR="00332EA2" w:rsidRPr="00A31D92" w:rsidRDefault="00332EA2" w:rsidP="003C3010">
      <w:pPr>
        <w:widowControl/>
        <w:numPr>
          <w:ilvl w:val="0"/>
          <w:numId w:val="5"/>
        </w:numPr>
        <w:autoSpaceDE/>
        <w:autoSpaceDN/>
        <w:jc w:val="both"/>
        <w:rPr>
          <w:rFonts w:eastAsia="Times New Roman" w:cs="Times New Roman"/>
          <w:lang w:eastAsia="en-GB"/>
        </w:rPr>
      </w:pPr>
      <w:r w:rsidRPr="00A31D92">
        <w:rPr>
          <w:rFonts w:eastAsia="Times New Roman" w:cs="Times New Roman"/>
          <w:lang w:eastAsia="en-GB"/>
        </w:rPr>
        <w:t xml:space="preserve">be proportionate; </w:t>
      </w:r>
    </w:p>
    <w:p w14:paraId="52DD9781" w14:textId="77777777" w:rsidR="00332EA2" w:rsidRPr="00A31D92" w:rsidRDefault="00332EA2" w:rsidP="003C3010">
      <w:pPr>
        <w:widowControl/>
        <w:numPr>
          <w:ilvl w:val="0"/>
          <w:numId w:val="5"/>
        </w:numPr>
        <w:autoSpaceDE/>
        <w:autoSpaceDN/>
        <w:jc w:val="both"/>
        <w:rPr>
          <w:rFonts w:eastAsia="Times New Roman" w:cs="Times New Roman"/>
          <w:lang w:eastAsia="en-GB"/>
        </w:rPr>
      </w:pPr>
      <w:r w:rsidRPr="00A31D92">
        <w:rPr>
          <w:rFonts w:eastAsia="Times New Roman" w:cs="Times New Roman"/>
          <w:lang w:eastAsia="en-GB"/>
        </w:rPr>
        <w:t xml:space="preserve">use the least restrictive option available; </w:t>
      </w:r>
    </w:p>
    <w:p w14:paraId="1A0A1ADD" w14:textId="77777777" w:rsidR="00332EA2" w:rsidRPr="00A31D92" w:rsidRDefault="00332EA2" w:rsidP="003C3010">
      <w:pPr>
        <w:widowControl/>
        <w:numPr>
          <w:ilvl w:val="0"/>
          <w:numId w:val="5"/>
        </w:numPr>
        <w:autoSpaceDE/>
        <w:autoSpaceDN/>
        <w:jc w:val="both"/>
        <w:rPr>
          <w:rFonts w:eastAsia="Times New Roman" w:cs="Times New Roman"/>
          <w:lang w:eastAsia="en-GB"/>
        </w:rPr>
      </w:pPr>
      <w:r w:rsidRPr="00A31D92">
        <w:rPr>
          <w:rFonts w:eastAsia="Times New Roman" w:cs="Times New Roman"/>
          <w:lang w:eastAsia="en-GB"/>
        </w:rPr>
        <w:t xml:space="preserve">last only for the minimum time necessary; </w:t>
      </w:r>
    </w:p>
    <w:p w14:paraId="10B55273" w14:textId="77777777" w:rsidR="00332EA2" w:rsidRPr="00A31D92" w:rsidRDefault="00332EA2" w:rsidP="003C3010">
      <w:pPr>
        <w:widowControl/>
        <w:numPr>
          <w:ilvl w:val="0"/>
          <w:numId w:val="5"/>
        </w:numPr>
        <w:autoSpaceDE/>
        <w:autoSpaceDN/>
        <w:jc w:val="both"/>
        <w:rPr>
          <w:rFonts w:eastAsia="Times New Roman" w:cs="Times New Roman"/>
          <w:lang w:eastAsia="en-GB"/>
        </w:rPr>
      </w:pPr>
      <w:r w:rsidRPr="00A31D92">
        <w:rPr>
          <w:rFonts w:eastAsia="Times New Roman" w:cs="Times New Roman"/>
          <w:lang w:eastAsia="en-GB"/>
        </w:rPr>
        <w:t xml:space="preserve">preserve the dignity of the pupil; </w:t>
      </w:r>
    </w:p>
    <w:p w14:paraId="1728C82B" w14:textId="77777777" w:rsidR="00332EA2" w:rsidRPr="00A31D92" w:rsidRDefault="00332EA2" w:rsidP="003C3010">
      <w:pPr>
        <w:widowControl/>
        <w:numPr>
          <w:ilvl w:val="0"/>
          <w:numId w:val="5"/>
        </w:numPr>
        <w:autoSpaceDE/>
        <w:autoSpaceDN/>
        <w:jc w:val="both"/>
        <w:rPr>
          <w:rFonts w:eastAsia="Times New Roman" w:cs="Times New Roman"/>
          <w:lang w:eastAsia="en-GB"/>
        </w:rPr>
      </w:pPr>
      <w:r w:rsidRPr="00A31D92">
        <w:rPr>
          <w:rFonts w:eastAsia="Times New Roman" w:cs="Times New Roman"/>
          <w:lang w:eastAsia="en-GB"/>
        </w:rPr>
        <w:t xml:space="preserve">seek to reduce risk rather than control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w:t>
      </w:r>
    </w:p>
    <w:p w14:paraId="1293CA8D" w14:textId="77777777" w:rsidR="00332EA2" w:rsidRPr="00A31D92" w:rsidRDefault="00332EA2" w:rsidP="003C3010">
      <w:pPr>
        <w:widowControl/>
        <w:numPr>
          <w:ilvl w:val="0"/>
          <w:numId w:val="5"/>
        </w:numPr>
        <w:autoSpaceDE/>
        <w:autoSpaceDN/>
        <w:jc w:val="both"/>
        <w:rPr>
          <w:rFonts w:eastAsia="Times New Roman" w:cs="Times New Roman"/>
          <w:lang w:eastAsia="en-GB"/>
        </w:rPr>
      </w:pPr>
      <w:r w:rsidRPr="00A31D92">
        <w:rPr>
          <w:rFonts w:eastAsia="Times New Roman" w:cs="Times New Roman"/>
          <w:lang w:eastAsia="en-GB"/>
        </w:rPr>
        <w:t xml:space="preserve">be followed by appropriate support and reflection. </w:t>
      </w:r>
    </w:p>
    <w:p w14:paraId="104B9717" w14:textId="77777777" w:rsidR="003C3010" w:rsidRDefault="003C3010" w:rsidP="003C3010">
      <w:pPr>
        <w:jc w:val="both"/>
        <w:rPr>
          <w:rFonts w:eastAsia="Times New Roman" w:cs="Times New Roman"/>
          <w:lang w:eastAsia="en-GB"/>
        </w:rPr>
      </w:pPr>
    </w:p>
    <w:p w14:paraId="4ACE4E27" w14:textId="6E2804C3" w:rsidR="00332EA2" w:rsidRDefault="00332EA2" w:rsidP="003C3010">
      <w:pPr>
        <w:jc w:val="both"/>
        <w:rPr>
          <w:rFonts w:eastAsia="Times New Roman" w:cs="Times New Roman"/>
          <w:lang w:eastAsia="en-GB"/>
        </w:rPr>
      </w:pPr>
      <w:r w:rsidRPr="00A31D92">
        <w:rPr>
          <w:rFonts w:eastAsia="Times New Roman" w:cs="Times New Roman"/>
          <w:lang w:eastAsia="en-GB"/>
        </w:rPr>
        <w:t xml:space="preserve">Staff will continually assess whether the intervention remains necessary and will end it as soon as the risk has reduced. </w:t>
      </w:r>
    </w:p>
    <w:p w14:paraId="3C35215E" w14:textId="77777777" w:rsidR="00204D10" w:rsidRPr="00A31D92" w:rsidRDefault="00204D10" w:rsidP="003C3010">
      <w:pPr>
        <w:jc w:val="both"/>
        <w:rPr>
          <w:rFonts w:eastAsia="Times New Roman" w:cs="Times New Roman"/>
          <w:lang w:eastAsia="en-GB"/>
        </w:rPr>
      </w:pPr>
    </w:p>
    <w:p w14:paraId="72C41E31" w14:textId="05764285"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t>Preventing the Need for Restrictive Interventions</w:t>
      </w:r>
    </w:p>
    <w:p w14:paraId="26513778" w14:textId="77777777" w:rsidR="00332EA2" w:rsidRPr="00A31D92" w:rsidRDefault="00332EA2" w:rsidP="003C3010">
      <w:pPr>
        <w:jc w:val="both"/>
        <w:rPr>
          <w:rFonts w:eastAsia="Times New Roman" w:cs="Times New Roman"/>
          <w:lang w:eastAsia="en-GB"/>
        </w:rPr>
      </w:pPr>
    </w:p>
    <w:p w14:paraId="68C7348F"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At St. Bernadette's Catholic Primary School, our priority is always to prevent situations from escalating.</w:t>
      </w:r>
    </w:p>
    <w:p w14:paraId="1BA4174A" w14:textId="77777777" w:rsidR="003C3010" w:rsidRPr="00A31D92" w:rsidRDefault="003C3010" w:rsidP="003C3010">
      <w:pPr>
        <w:jc w:val="both"/>
        <w:rPr>
          <w:rFonts w:eastAsia="Times New Roman" w:cs="Times New Roman"/>
          <w:lang w:eastAsia="en-GB"/>
        </w:rPr>
      </w:pPr>
    </w:p>
    <w:p w14:paraId="3D384E68"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The school seeks to </w:t>
      </w:r>
      <w:proofErr w:type="spellStart"/>
      <w:r w:rsidRPr="00A31D92">
        <w:rPr>
          <w:rFonts w:eastAsia="Times New Roman" w:cs="Times New Roman"/>
          <w:lang w:eastAsia="en-GB"/>
        </w:rPr>
        <w:t>minimise</w:t>
      </w:r>
      <w:proofErr w:type="spellEnd"/>
      <w:r w:rsidRPr="00A31D92">
        <w:rPr>
          <w:rFonts w:eastAsia="Times New Roman" w:cs="Times New Roman"/>
          <w:lang w:eastAsia="en-GB"/>
        </w:rPr>
        <w:t xml:space="preserve"> the need for restrictive interventions through:</w:t>
      </w:r>
    </w:p>
    <w:p w14:paraId="001E22F9" w14:textId="77777777" w:rsidR="003C3010" w:rsidRPr="00A31D92" w:rsidRDefault="003C3010" w:rsidP="003C3010">
      <w:pPr>
        <w:jc w:val="both"/>
        <w:rPr>
          <w:rFonts w:eastAsia="Times New Roman" w:cs="Times New Roman"/>
          <w:lang w:eastAsia="en-GB"/>
        </w:rPr>
      </w:pPr>
    </w:p>
    <w:p w14:paraId="3424BA4F"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t xml:space="preserve">strong positive relationships; </w:t>
      </w:r>
    </w:p>
    <w:p w14:paraId="000C29F7"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t xml:space="preserve">high-quality teaching; </w:t>
      </w:r>
    </w:p>
    <w:p w14:paraId="6DB2A439"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t xml:space="preserve">consistent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expectations; </w:t>
      </w:r>
    </w:p>
    <w:p w14:paraId="79530116"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t xml:space="preserve">restorative approaches; </w:t>
      </w:r>
    </w:p>
    <w:p w14:paraId="005DA381"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t xml:space="preserve">emotionally available adults; </w:t>
      </w:r>
    </w:p>
    <w:p w14:paraId="23563EBE"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proofErr w:type="spellStart"/>
      <w:r w:rsidRPr="00A31D92">
        <w:rPr>
          <w:rFonts w:eastAsia="Times New Roman" w:cs="Times New Roman"/>
          <w:lang w:eastAsia="en-GB"/>
        </w:rPr>
        <w:t>recognising</w:t>
      </w:r>
      <w:proofErr w:type="spellEnd"/>
      <w:r w:rsidRPr="00A31D92">
        <w:rPr>
          <w:rFonts w:eastAsia="Times New Roman" w:cs="Times New Roman"/>
          <w:lang w:eastAsia="en-GB"/>
        </w:rPr>
        <w:t xml:space="preserve">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as communication; </w:t>
      </w:r>
    </w:p>
    <w:p w14:paraId="3EB1BF50"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t xml:space="preserve">adapting the environment to meet pupils' needs; </w:t>
      </w:r>
    </w:p>
    <w:p w14:paraId="44054272"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t xml:space="preserve">reasonable adjustments for pupils with SEND; </w:t>
      </w:r>
    </w:p>
    <w:p w14:paraId="18D2D5D9"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t xml:space="preserve">individual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plans; </w:t>
      </w:r>
    </w:p>
    <w:p w14:paraId="6B62B5C7"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t xml:space="preserve">effective communication with families; </w:t>
      </w:r>
    </w:p>
    <w:p w14:paraId="44E48C3A"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t xml:space="preserve">early identification of </w:t>
      </w:r>
      <w:proofErr w:type="spellStart"/>
      <w:r w:rsidRPr="00A31D92">
        <w:rPr>
          <w:rFonts w:eastAsia="Times New Roman" w:cs="Times New Roman"/>
          <w:lang w:eastAsia="en-GB"/>
        </w:rPr>
        <w:t>behavioural</w:t>
      </w:r>
      <w:proofErr w:type="spellEnd"/>
      <w:r w:rsidRPr="00A31D92">
        <w:rPr>
          <w:rFonts w:eastAsia="Times New Roman" w:cs="Times New Roman"/>
          <w:lang w:eastAsia="en-GB"/>
        </w:rPr>
        <w:t xml:space="preserve"> triggers; </w:t>
      </w:r>
    </w:p>
    <w:p w14:paraId="0EE46D82" w14:textId="77777777" w:rsidR="00332EA2" w:rsidRPr="00A31D92"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A31D92">
        <w:rPr>
          <w:rFonts w:eastAsia="Times New Roman" w:cs="Times New Roman"/>
          <w:lang w:eastAsia="en-GB"/>
        </w:rPr>
        <w:lastRenderedPageBreak/>
        <w:t xml:space="preserve">regular staff training; </w:t>
      </w:r>
    </w:p>
    <w:p w14:paraId="14070C63" w14:textId="788C31F5" w:rsidR="003C3010" w:rsidRPr="003C3010" w:rsidRDefault="00332EA2" w:rsidP="003C3010">
      <w:pPr>
        <w:widowControl/>
        <w:numPr>
          <w:ilvl w:val="0"/>
          <w:numId w:val="6"/>
        </w:numPr>
        <w:tabs>
          <w:tab w:val="clear" w:pos="720"/>
        </w:tabs>
        <w:autoSpaceDE/>
        <w:autoSpaceDN/>
        <w:ind w:left="567" w:hanging="425"/>
        <w:jc w:val="both"/>
        <w:rPr>
          <w:rFonts w:eastAsia="Times New Roman" w:cs="Times New Roman"/>
          <w:lang w:eastAsia="en-GB"/>
        </w:rPr>
      </w:pPr>
      <w:r w:rsidRPr="003C3010">
        <w:rPr>
          <w:rFonts w:eastAsia="Times New Roman" w:cs="Times New Roman"/>
          <w:lang w:eastAsia="en-GB"/>
        </w:rPr>
        <w:t xml:space="preserve">opportunities for pupils to regulate emotions safely. </w:t>
      </w:r>
    </w:p>
    <w:p w14:paraId="6EFDCD82" w14:textId="77777777" w:rsidR="003C3010" w:rsidRPr="00A31D92" w:rsidRDefault="003C3010" w:rsidP="003C3010">
      <w:pPr>
        <w:widowControl/>
        <w:autoSpaceDE/>
        <w:autoSpaceDN/>
        <w:ind w:left="720"/>
        <w:jc w:val="both"/>
        <w:rPr>
          <w:rFonts w:eastAsia="Times New Roman" w:cs="Times New Roman"/>
          <w:lang w:eastAsia="en-GB"/>
        </w:rPr>
      </w:pPr>
    </w:p>
    <w:p w14:paraId="642EC531"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 xml:space="preserve">Where appropriate, pupils will be given time, space and support to self-regulate before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escalates. Staff will make every reasonable effort to reduce anxiety, remove known triggers and provide alternative strategies before considering any restrictive intervention. </w:t>
      </w:r>
    </w:p>
    <w:p w14:paraId="170947F5" w14:textId="77777777" w:rsidR="00204D10" w:rsidRDefault="00204D10" w:rsidP="003C3010">
      <w:pPr>
        <w:jc w:val="both"/>
        <w:rPr>
          <w:rFonts w:eastAsia="Times New Roman" w:cs="Times New Roman"/>
          <w:lang w:eastAsia="en-GB"/>
        </w:rPr>
      </w:pPr>
    </w:p>
    <w:p w14:paraId="1F20FA44" w14:textId="10C60061" w:rsidR="00332EA2" w:rsidRDefault="00332EA2" w:rsidP="003C3010">
      <w:pPr>
        <w:jc w:val="both"/>
        <w:rPr>
          <w:rFonts w:eastAsia="Times New Roman" w:cs="Times New Roman"/>
          <w:b/>
          <w:bCs/>
          <w:kern w:val="36"/>
          <w:lang w:eastAsia="en-GB"/>
        </w:rPr>
      </w:pPr>
      <w:proofErr w:type="spellStart"/>
      <w:r w:rsidRPr="00A31D92">
        <w:rPr>
          <w:rFonts w:eastAsia="Times New Roman" w:cs="Times New Roman"/>
          <w:b/>
          <w:bCs/>
          <w:kern w:val="36"/>
          <w:lang w:eastAsia="en-GB"/>
        </w:rPr>
        <w:t>Behaviour</w:t>
      </w:r>
      <w:proofErr w:type="spellEnd"/>
      <w:r w:rsidRPr="00A31D92">
        <w:rPr>
          <w:rFonts w:eastAsia="Times New Roman" w:cs="Times New Roman"/>
          <w:b/>
          <w:bCs/>
          <w:kern w:val="36"/>
          <w:lang w:eastAsia="en-GB"/>
        </w:rPr>
        <w:t xml:space="preserve"> Support Plans</w:t>
      </w:r>
    </w:p>
    <w:p w14:paraId="372764FB" w14:textId="77777777" w:rsidR="00332EA2" w:rsidRPr="00A31D92" w:rsidRDefault="00332EA2" w:rsidP="003C3010">
      <w:pPr>
        <w:jc w:val="both"/>
        <w:rPr>
          <w:rFonts w:eastAsia="Times New Roman" w:cs="Times New Roman"/>
          <w:lang w:eastAsia="en-GB"/>
        </w:rPr>
      </w:pPr>
    </w:p>
    <w:p w14:paraId="4F2DC05E"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Where there is an identified likelihood that restrictive intervention may become necessary, the school will develop an individual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Plan in partnership with:</w:t>
      </w:r>
    </w:p>
    <w:p w14:paraId="404C3A6B" w14:textId="77777777" w:rsidR="003C3010" w:rsidRPr="00A31D92" w:rsidRDefault="003C3010" w:rsidP="003C3010">
      <w:pPr>
        <w:jc w:val="both"/>
        <w:rPr>
          <w:rFonts w:eastAsia="Times New Roman" w:cs="Times New Roman"/>
          <w:lang w:eastAsia="en-GB"/>
        </w:rPr>
      </w:pPr>
    </w:p>
    <w:p w14:paraId="2939C2CC" w14:textId="77777777" w:rsidR="00332EA2" w:rsidRPr="00A31D92" w:rsidRDefault="00332EA2" w:rsidP="003C3010">
      <w:pPr>
        <w:widowControl/>
        <w:numPr>
          <w:ilvl w:val="0"/>
          <w:numId w:val="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parents/carers; </w:t>
      </w:r>
    </w:p>
    <w:p w14:paraId="27F2CE1F" w14:textId="77777777" w:rsidR="00332EA2" w:rsidRPr="00A31D92" w:rsidRDefault="00332EA2" w:rsidP="003C3010">
      <w:pPr>
        <w:widowControl/>
        <w:numPr>
          <w:ilvl w:val="0"/>
          <w:numId w:val="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pupil (where appropriate); </w:t>
      </w:r>
    </w:p>
    <w:p w14:paraId="28DA5614" w14:textId="77777777" w:rsidR="00332EA2" w:rsidRPr="00A31D92" w:rsidRDefault="00332EA2" w:rsidP="003C3010">
      <w:pPr>
        <w:widowControl/>
        <w:numPr>
          <w:ilvl w:val="0"/>
          <w:numId w:val="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SEND staff; </w:t>
      </w:r>
    </w:p>
    <w:p w14:paraId="5B24F66F" w14:textId="77777777" w:rsidR="00332EA2" w:rsidRPr="00A31D92" w:rsidRDefault="00332EA2" w:rsidP="003C3010">
      <w:pPr>
        <w:widowControl/>
        <w:numPr>
          <w:ilvl w:val="0"/>
          <w:numId w:val="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pastoral staff; </w:t>
      </w:r>
    </w:p>
    <w:p w14:paraId="24D77C74" w14:textId="77777777" w:rsidR="00332EA2" w:rsidRDefault="00332EA2" w:rsidP="003C3010">
      <w:pPr>
        <w:widowControl/>
        <w:numPr>
          <w:ilvl w:val="0"/>
          <w:numId w:val="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external professionals where necessary.</w:t>
      </w:r>
    </w:p>
    <w:p w14:paraId="340EF0DE" w14:textId="1DC4E024" w:rsidR="00332EA2" w:rsidRPr="00A31D92" w:rsidRDefault="00332EA2" w:rsidP="003C3010">
      <w:pPr>
        <w:widowControl/>
        <w:autoSpaceDE/>
        <w:autoSpaceDN/>
        <w:jc w:val="both"/>
        <w:rPr>
          <w:rFonts w:eastAsia="Times New Roman" w:cs="Times New Roman"/>
          <w:lang w:eastAsia="en-GB"/>
        </w:rPr>
      </w:pPr>
      <w:r w:rsidRPr="00A31D92">
        <w:rPr>
          <w:rFonts w:eastAsia="Times New Roman" w:cs="Times New Roman"/>
          <w:lang w:eastAsia="en-GB"/>
        </w:rPr>
        <w:t xml:space="preserve"> </w:t>
      </w:r>
    </w:p>
    <w:p w14:paraId="3C3B47BF" w14:textId="1EDF665A" w:rsidR="00332EA2" w:rsidRDefault="00332EA2" w:rsidP="003C3010">
      <w:pPr>
        <w:jc w:val="both"/>
        <w:rPr>
          <w:rFonts w:eastAsia="Times New Roman" w:cs="Times New Roman"/>
          <w:lang w:eastAsia="en-GB"/>
        </w:rPr>
      </w:pPr>
      <w:r w:rsidRPr="00A31D92">
        <w:rPr>
          <w:rFonts w:eastAsia="Times New Roman" w:cs="Times New Roman"/>
          <w:lang w:eastAsia="en-GB"/>
        </w:rPr>
        <w:t>Plans will identify:</w:t>
      </w:r>
    </w:p>
    <w:p w14:paraId="46484284" w14:textId="77777777" w:rsidR="003C3010" w:rsidRPr="00A31D92" w:rsidRDefault="003C3010" w:rsidP="003C3010">
      <w:pPr>
        <w:jc w:val="both"/>
        <w:rPr>
          <w:rFonts w:eastAsia="Times New Roman" w:cs="Times New Roman"/>
          <w:lang w:eastAsia="en-GB"/>
        </w:rPr>
      </w:pPr>
    </w:p>
    <w:p w14:paraId="493C2EB9" w14:textId="77777777" w:rsidR="00332EA2" w:rsidRPr="00A31D92" w:rsidRDefault="00332EA2" w:rsidP="003C3010">
      <w:pPr>
        <w:widowControl/>
        <w:numPr>
          <w:ilvl w:val="0"/>
          <w:numId w:val="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known triggers; </w:t>
      </w:r>
    </w:p>
    <w:p w14:paraId="24D93BDC" w14:textId="77777777" w:rsidR="00332EA2" w:rsidRPr="00A31D92" w:rsidRDefault="00332EA2" w:rsidP="003C3010">
      <w:pPr>
        <w:widowControl/>
        <w:numPr>
          <w:ilvl w:val="0"/>
          <w:numId w:val="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early warning signs; </w:t>
      </w:r>
    </w:p>
    <w:p w14:paraId="3CDA39CB" w14:textId="77777777" w:rsidR="00332EA2" w:rsidRPr="00A31D92" w:rsidRDefault="00332EA2" w:rsidP="003C3010">
      <w:pPr>
        <w:widowControl/>
        <w:numPr>
          <w:ilvl w:val="0"/>
          <w:numId w:val="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preferred communication methods; </w:t>
      </w:r>
    </w:p>
    <w:p w14:paraId="1AE7F68B" w14:textId="77777777" w:rsidR="00332EA2" w:rsidRPr="00A31D92" w:rsidRDefault="00332EA2" w:rsidP="003C3010">
      <w:pPr>
        <w:widowControl/>
        <w:numPr>
          <w:ilvl w:val="0"/>
          <w:numId w:val="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successful de-escalation strategies; </w:t>
      </w:r>
    </w:p>
    <w:p w14:paraId="4FE9E526" w14:textId="77777777" w:rsidR="00332EA2" w:rsidRPr="00A31D92" w:rsidRDefault="00332EA2" w:rsidP="003C3010">
      <w:pPr>
        <w:widowControl/>
        <w:numPr>
          <w:ilvl w:val="0"/>
          <w:numId w:val="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reasonable adjustments; </w:t>
      </w:r>
    </w:p>
    <w:p w14:paraId="5B08B48D" w14:textId="77777777" w:rsidR="00332EA2" w:rsidRPr="00A31D92" w:rsidRDefault="00332EA2" w:rsidP="003C3010">
      <w:pPr>
        <w:widowControl/>
        <w:numPr>
          <w:ilvl w:val="0"/>
          <w:numId w:val="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agreed calming strategies; </w:t>
      </w:r>
    </w:p>
    <w:p w14:paraId="78036594" w14:textId="77777777" w:rsidR="00332EA2" w:rsidRPr="00A31D92" w:rsidRDefault="00332EA2" w:rsidP="003C3010">
      <w:pPr>
        <w:widowControl/>
        <w:numPr>
          <w:ilvl w:val="0"/>
          <w:numId w:val="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any foreseeable situations where increased physical contact may be appropriate; </w:t>
      </w:r>
    </w:p>
    <w:p w14:paraId="355CCF3C" w14:textId="77777777" w:rsidR="00332EA2" w:rsidRDefault="00332EA2" w:rsidP="003C3010">
      <w:pPr>
        <w:widowControl/>
        <w:numPr>
          <w:ilvl w:val="0"/>
          <w:numId w:val="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arrangements for reviewing effectiveness following any incident. </w:t>
      </w:r>
    </w:p>
    <w:p w14:paraId="538A8FDC" w14:textId="77777777" w:rsidR="00332EA2" w:rsidRPr="00A31D92" w:rsidRDefault="00332EA2" w:rsidP="003C3010">
      <w:pPr>
        <w:widowControl/>
        <w:autoSpaceDE/>
        <w:autoSpaceDN/>
        <w:ind w:left="426" w:hanging="426"/>
        <w:jc w:val="both"/>
        <w:rPr>
          <w:rFonts w:eastAsia="Times New Roman" w:cs="Times New Roman"/>
          <w:lang w:eastAsia="en-GB"/>
        </w:rPr>
      </w:pPr>
    </w:p>
    <w:p w14:paraId="4486FD00" w14:textId="77777777" w:rsidR="00332EA2" w:rsidRPr="00A31D92" w:rsidRDefault="00332EA2" w:rsidP="003C3010">
      <w:pPr>
        <w:jc w:val="both"/>
        <w:rPr>
          <w:rFonts w:eastAsia="Times New Roman" w:cs="Times New Roman"/>
          <w:lang w:eastAsia="en-GB"/>
        </w:rPr>
      </w:pP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Plans will be reviewed regularly and after every significant incident.</w:t>
      </w:r>
    </w:p>
    <w:p w14:paraId="6C59CA6E" w14:textId="77777777" w:rsidR="00204D10" w:rsidRDefault="00204D10" w:rsidP="003C3010">
      <w:pPr>
        <w:jc w:val="both"/>
        <w:outlineLvl w:val="0"/>
        <w:rPr>
          <w:rFonts w:eastAsia="Times New Roman" w:cs="Times New Roman"/>
          <w:b/>
          <w:bCs/>
          <w:kern w:val="36"/>
          <w:lang w:eastAsia="en-GB"/>
        </w:rPr>
      </w:pPr>
    </w:p>
    <w:p w14:paraId="6856FD0E" w14:textId="1F325E8A" w:rsidR="00204D10" w:rsidRDefault="00332EA2"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t>Part 2 – The Use of Restrictive Interventions</w:t>
      </w:r>
    </w:p>
    <w:p w14:paraId="797EF261" w14:textId="77777777" w:rsidR="00763A7C" w:rsidRPr="00A31D92" w:rsidRDefault="00763A7C" w:rsidP="003C3010">
      <w:pPr>
        <w:jc w:val="both"/>
        <w:outlineLvl w:val="0"/>
        <w:rPr>
          <w:rFonts w:eastAsia="Times New Roman" w:cs="Times New Roman"/>
          <w:b/>
          <w:bCs/>
          <w:kern w:val="36"/>
          <w:lang w:eastAsia="en-GB"/>
        </w:rPr>
      </w:pPr>
    </w:p>
    <w:p w14:paraId="0F43F5C2" w14:textId="0B8E2F46" w:rsidR="00332EA2" w:rsidRDefault="00332EA2"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t>Determining When Restrictive Interventions May Be Used</w:t>
      </w:r>
    </w:p>
    <w:p w14:paraId="10F035A4" w14:textId="77777777" w:rsidR="00204D10" w:rsidRPr="00A31D92" w:rsidRDefault="00204D10" w:rsidP="003C3010">
      <w:pPr>
        <w:jc w:val="both"/>
        <w:outlineLvl w:val="0"/>
        <w:rPr>
          <w:rFonts w:eastAsia="Times New Roman" w:cs="Times New Roman"/>
          <w:b/>
          <w:bCs/>
          <w:kern w:val="36"/>
          <w:lang w:eastAsia="en-GB"/>
        </w:rPr>
      </w:pPr>
    </w:p>
    <w:p w14:paraId="3D37C3E1"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 xml:space="preserve">The decision to use a restrictive intervention is a matter of professional judgement based on the individual circumstances at the time. Staff should only use a restrictive intervention where it is </w:t>
      </w:r>
      <w:r w:rsidRPr="00A31D92">
        <w:rPr>
          <w:rFonts w:eastAsia="Times New Roman" w:cs="Times New Roman"/>
          <w:b/>
          <w:bCs/>
          <w:lang w:eastAsia="en-GB"/>
        </w:rPr>
        <w:t>necessary, reasonable and proportionate</w:t>
      </w:r>
      <w:r w:rsidRPr="00A31D92">
        <w:rPr>
          <w:rFonts w:eastAsia="Times New Roman" w:cs="Times New Roman"/>
          <w:lang w:eastAsia="en-GB"/>
        </w:rPr>
        <w:t xml:space="preserve"> to reduce an immediate risk.</w:t>
      </w:r>
    </w:p>
    <w:p w14:paraId="314B36D3" w14:textId="77777777" w:rsidR="00204D10" w:rsidRDefault="00204D10" w:rsidP="003C3010">
      <w:pPr>
        <w:jc w:val="both"/>
        <w:rPr>
          <w:rFonts w:eastAsia="Times New Roman" w:cs="Times New Roman"/>
          <w:lang w:eastAsia="en-GB"/>
        </w:rPr>
      </w:pPr>
    </w:p>
    <w:p w14:paraId="1F62759E" w14:textId="6A46983C" w:rsidR="00332EA2" w:rsidRDefault="00332EA2" w:rsidP="003C3010">
      <w:pPr>
        <w:jc w:val="both"/>
        <w:rPr>
          <w:rFonts w:eastAsia="Times New Roman" w:cs="Times New Roman"/>
          <w:lang w:eastAsia="en-GB"/>
        </w:rPr>
      </w:pPr>
      <w:r w:rsidRPr="00A31D92">
        <w:rPr>
          <w:rFonts w:eastAsia="Times New Roman" w:cs="Times New Roman"/>
          <w:lang w:eastAsia="en-GB"/>
        </w:rPr>
        <w:t>Restrictive interventions may only be used where it is necessary to:</w:t>
      </w:r>
    </w:p>
    <w:p w14:paraId="31E234CE" w14:textId="77777777" w:rsidR="00763A7C" w:rsidRPr="00A31D92" w:rsidRDefault="00763A7C" w:rsidP="003C3010">
      <w:pPr>
        <w:jc w:val="both"/>
        <w:rPr>
          <w:rFonts w:eastAsia="Times New Roman" w:cs="Times New Roman"/>
          <w:lang w:eastAsia="en-GB"/>
        </w:rPr>
      </w:pPr>
    </w:p>
    <w:p w14:paraId="1F46F0F0" w14:textId="77777777" w:rsidR="00332EA2" w:rsidRPr="00A31D92" w:rsidRDefault="00332EA2" w:rsidP="00763A7C">
      <w:pPr>
        <w:widowControl/>
        <w:numPr>
          <w:ilvl w:val="0"/>
          <w:numId w:val="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a pupil from injuring themselves; </w:t>
      </w:r>
    </w:p>
    <w:p w14:paraId="7F95E60C" w14:textId="77777777" w:rsidR="00332EA2" w:rsidRPr="00A31D92" w:rsidRDefault="00332EA2" w:rsidP="00763A7C">
      <w:pPr>
        <w:widowControl/>
        <w:numPr>
          <w:ilvl w:val="0"/>
          <w:numId w:val="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a pupil from injuring another person; </w:t>
      </w:r>
    </w:p>
    <w:p w14:paraId="34A769C6" w14:textId="77777777" w:rsidR="00332EA2" w:rsidRPr="00A31D92" w:rsidRDefault="00332EA2" w:rsidP="00763A7C">
      <w:pPr>
        <w:widowControl/>
        <w:numPr>
          <w:ilvl w:val="0"/>
          <w:numId w:val="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the commission of a criminal offence; </w:t>
      </w:r>
    </w:p>
    <w:p w14:paraId="15919DE2" w14:textId="77777777" w:rsidR="00332EA2" w:rsidRPr="00A31D92" w:rsidRDefault="00332EA2" w:rsidP="00763A7C">
      <w:pPr>
        <w:widowControl/>
        <w:numPr>
          <w:ilvl w:val="0"/>
          <w:numId w:val="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serious damage to property where the risk justifies intervention; </w:t>
      </w:r>
    </w:p>
    <w:p w14:paraId="0E62AF7C" w14:textId="77777777" w:rsidR="00332EA2" w:rsidRPr="00A31D92" w:rsidRDefault="00332EA2" w:rsidP="00763A7C">
      <w:pPr>
        <w:widowControl/>
        <w:numPr>
          <w:ilvl w:val="0"/>
          <w:numId w:val="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serious disorder that places others at risk; </w:t>
      </w:r>
    </w:p>
    <w:p w14:paraId="7AF2ED5A" w14:textId="77777777" w:rsidR="00332EA2" w:rsidRDefault="00332EA2" w:rsidP="00763A7C">
      <w:pPr>
        <w:widowControl/>
        <w:numPr>
          <w:ilvl w:val="0"/>
          <w:numId w:val="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maintain the safety of pupils, staff or visitors. </w:t>
      </w:r>
    </w:p>
    <w:p w14:paraId="706495AC" w14:textId="77777777" w:rsidR="00332EA2" w:rsidRPr="00A31D92" w:rsidRDefault="00332EA2" w:rsidP="003C3010">
      <w:pPr>
        <w:widowControl/>
        <w:autoSpaceDE/>
        <w:autoSpaceDN/>
        <w:ind w:left="360"/>
        <w:jc w:val="both"/>
        <w:rPr>
          <w:rFonts w:eastAsia="Times New Roman" w:cs="Times New Roman"/>
          <w:lang w:eastAsia="en-GB"/>
        </w:rPr>
      </w:pPr>
    </w:p>
    <w:p w14:paraId="54889692"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The use of restrictive interventions should never be routine and should never replace effective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or de-escalation strategies. Staff must continually assess whether the </w:t>
      </w:r>
      <w:r w:rsidRPr="00A31D92">
        <w:rPr>
          <w:rFonts w:eastAsia="Times New Roman" w:cs="Times New Roman"/>
          <w:lang w:eastAsia="en-GB"/>
        </w:rPr>
        <w:lastRenderedPageBreak/>
        <w:t xml:space="preserve">intervention remains necessary and end it immediately once the risk has reduced. </w:t>
      </w:r>
    </w:p>
    <w:p w14:paraId="17C67FAD" w14:textId="77777777" w:rsidR="00204D10" w:rsidRPr="00A31D92" w:rsidRDefault="00204D10" w:rsidP="003C3010">
      <w:pPr>
        <w:jc w:val="both"/>
        <w:rPr>
          <w:rFonts w:eastAsia="Times New Roman" w:cs="Times New Roman"/>
          <w:lang w:eastAsia="en-GB"/>
        </w:rPr>
      </w:pPr>
    </w:p>
    <w:p w14:paraId="40D0C57A" w14:textId="247133B4"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t>Before Using a Restrictive Intervention</w:t>
      </w:r>
    </w:p>
    <w:p w14:paraId="1B2E6039" w14:textId="77777777" w:rsidR="00332EA2" w:rsidRPr="00A31D92" w:rsidRDefault="00332EA2" w:rsidP="003C3010">
      <w:pPr>
        <w:jc w:val="both"/>
        <w:rPr>
          <w:rFonts w:eastAsia="Times New Roman" w:cs="Times New Roman"/>
          <w:lang w:eastAsia="en-GB"/>
        </w:rPr>
      </w:pPr>
    </w:p>
    <w:p w14:paraId="2434AAEB"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Before considering a restrictive intervention, staff should, wherever practicable:</w:t>
      </w:r>
    </w:p>
    <w:p w14:paraId="64FB5164" w14:textId="77777777" w:rsidR="00763A7C" w:rsidRPr="00A31D92" w:rsidRDefault="00763A7C" w:rsidP="003C3010">
      <w:pPr>
        <w:jc w:val="both"/>
        <w:rPr>
          <w:rFonts w:eastAsia="Times New Roman" w:cs="Times New Roman"/>
          <w:lang w:eastAsia="en-GB"/>
        </w:rPr>
      </w:pPr>
    </w:p>
    <w:p w14:paraId="138DCBCC" w14:textId="77777777" w:rsidR="00332EA2" w:rsidRPr="00A31D92" w:rsidRDefault="00332EA2" w:rsidP="00763A7C">
      <w:pPr>
        <w:widowControl/>
        <w:numPr>
          <w:ilvl w:val="0"/>
          <w:numId w:val="10"/>
        </w:numPr>
        <w:tabs>
          <w:tab w:val="clear" w:pos="720"/>
        </w:tabs>
        <w:autoSpaceDE/>
        <w:autoSpaceDN/>
        <w:ind w:left="567" w:hanging="567"/>
        <w:jc w:val="both"/>
        <w:rPr>
          <w:rFonts w:eastAsia="Times New Roman" w:cs="Times New Roman"/>
          <w:lang w:eastAsia="en-GB"/>
        </w:rPr>
      </w:pPr>
      <w:r w:rsidRPr="00A31D92">
        <w:rPr>
          <w:rFonts w:eastAsia="Times New Roman" w:cs="Times New Roman"/>
          <w:lang w:eastAsia="en-GB"/>
        </w:rPr>
        <w:t xml:space="preserve">remain calm; </w:t>
      </w:r>
    </w:p>
    <w:p w14:paraId="41CFFD18" w14:textId="77777777" w:rsidR="00332EA2" w:rsidRPr="00A31D92" w:rsidRDefault="00332EA2" w:rsidP="00763A7C">
      <w:pPr>
        <w:widowControl/>
        <w:numPr>
          <w:ilvl w:val="0"/>
          <w:numId w:val="10"/>
        </w:numPr>
        <w:tabs>
          <w:tab w:val="clear" w:pos="720"/>
        </w:tabs>
        <w:autoSpaceDE/>
        <w:autoSpaceDN/>
        <w:ind w:left="567" w:hanging="567"/>
        <w:jc w:val="both"/>
        <w:rPr>
          <w:rFonts w:eastAsia="Times New Roman" w:cs="Times New Roman"/>
          <w:lang w:eastAsia="en-GB"/>
        </w:rPr>
      </w:pPr>
      <w:r w:rsidRPr="00A31D92">
        <w:rPr>
          <w:rFonts w:eastAsia="Times New Roman" w:cs="Times New Roman"/>
          <w:lang w:eastAsia="en-GB"/>
        </w:rPr>
        <w:t xml:space="preserve">assess the level of risk; </w:t>
      </w:r>
    </w:p>
    <w:p w14:paraId="632D4D18" w14:textId="77777777" w:rsidR="00332EA2" w:rsidRPr="00A31D92" w:rsidRDefault="00332EA2" w:rsidP="00763A7C">
      <w:pPr>
        <w:widowControl/>
        <w:numPr>
          <w:ilvl w:val="0"/>
          <w:numId w:val="10"/>
        </w:numPr>
        <w:tabs>
          <w:tab w:val="clear" w:pos="720"/>
        </w:tabs>
        <w:autoSpaceDE/>
        <w:autoSpaceDN/>
        <w:ind w:left="567" w:hanging="567"/>
        <w:jc w:val="both"/>
        <w:rPr>
          <w:rFonts w:eastAsia="Times New Roman" w:cs="Times New Roman"/>
          <w:lang w:eastAsia="en-GB"/>
        </w:rPr>
      </w:pPr>
      <w:r w:rsidRPr="00A31D92">
        <w:rPr>
          <w:rFonts w:eastAsia="Times New Roman" w:cs="Times New Roman"/>
          <w:lang w:eastAsia="en-GB"/>
        </w:rPr>
        <w:t xml:space="preserve">attempt verbal de-escalation; </w:t>
      </w:r>
    </w:p>
    <w:p w14:paraId="5BF38794" w14:textId="77777777" w:rsidR="00332EA2" w:rsidRPr="00A31D92" w:rsidRDefault="00332EA2" w:rsidP="00763A7C">
      <w:pPr>
        <w:widowControl/>
        <w:numPr>
          <w:ilvl w:val="0"/>
          <w:numId w:val="10"/>
        </w:numPr>
        <w:tabs>
          <w:tab w:val="clear" w:pos="720"/>
        </w:tabs>
        <w:autoSpaceDE/>
        <w:autoSpaceDN/>
        <w:ind w:left="567" w:hanging="567"/>
        <w:jc w:val="both"/>
        <w:rPr>
          <w:rFonts w:eastAsia="Times New Roman" w:cs="Times New Roman"/>
          <w:lang w:eastAsia="en-GB"/>
        </w:rPr>
      </w:pPr>
      <w:r w:rsidRPr="00A31D92">
        <w:rPr>
          <w:rFonts w:eastAsia="Times New Roman" w:cs="Times New Roman"/>
          <w:lang w:eastAsia="en-GB"/>
        </w:rPr>
        <w:t xml:space="preserve">offer choices; </w:t>
      </w:r>
    </w:p>
    <w:p w14:paraId="28A52E41" w14:textId="77777777" w:rsidR="00332EA2" w:rsidRPr="00A31D92" w:rsidRDefault="00332EA2" w:rsidP="00763A7C">
      <w:pPr>
        <w:widowControl/>
        <w:numPr>
          <w:ilvl w:val="0"/>
          <w:numId w:val="10"/>
        </w:numPr>
        <w:tabs>
          <w:tab w:val="clear" w:pos="720"/>
        </w:tabs>
        <w:autoSpaceDE/>
        <w:autoSpaceDN/>
        <w:ind w:left="567" w:hanging="567"/>
        <w:jc w:val="both"/>
        <w:rPr>
          <w:rFonts w:eastAsia="Times New Roman" w:cs="Times New Roman"/>
          <w:lang w:eastAsia="en-GB"/>
        </w:rPr>
      </w:pPr>
      <w:r w:rsidRPr="00A31D92">
        <w:rPr>
          <w:rFonts w:eastAsia="Times New Roman" w:cs="Times New Roman"/>
          <w:lang w:eastAsia="en-GB"/>
        </w:rPr>
        <w:t xml:space="preserve">allow time and space for the pupil to regulate; </w:t>
      </w:r>
    </w:p>
    <w:p w14:paraId="63EC4642" w14:textId="77777777" w:rsidR="00332EA2" w:rsidRPr="00A31D92" w:rsidRDefault="00332EA2" w:rsidP="00763A7C">
      <w:pPr>
        <w:widowControl/>
        <w:numPr>
          <w:ilvl w:val="0"/>
          <w:numId w:val="10"/>
        </w:numPr>
        <w:tabs>
          <w:tab w:val="clear" w:pos="720"/>
        </w:tabs>
        <w:autoSpaceDE/>
        <w:autoSpaceDN/>
        <w:ind w:left="567" w:hanging="567"/>
        <w:jc w:val="both"/>
        <w:rPr>
          <w:rFonts w:eastAsia="Times New Roman" w:cs="Times New Roman"/>
          <w:lang w:eastAsia="en-GB"/>
        </w:rPr>
      </w:pPr>
      <w:r w:rsidRPr="00A31D92">
        <w:rPr>
          <w:rFonts w:eastAsia="Times New Roman" w:cs="Times New Roman"/>
          <w:lang w:eastAsia="en-GB"/>
        </w:rPr>
        <w:t xml:space="preserve">remove potential triggers; </w:t>
      </w:r>
    </w:p>
    <w:p w14:paraId="7A503939" w14:textId="77777777" w:rsidR="00332EA2" w:rsidRPr="00A31D92" w:rsidRDefault="00332EA2" w:rsidP="00763A7C">
      <w:pPr>
        <w:widowControl/>
        <w:numPr>
          <w:ilvl w:val="0"/>
          <w:numId w:val="10"/>
        </w:numPr>
        <w:tabs>
          <w:tab w:val="clear" w:pos="720"/>
        </w:tabs>
        <w:autoSpaceDE/>
        <w:autoSpaceDN/>
        <w:ind w:left="567" w:hanging="567"/>
        <w:jc w:val="both"/>
        <w:rPr>
          <w:rFonts w:eastAsia="Times New Roman" w:cs="Times New Roman"/>
          <w:lang w:eastAsia="en-GB"/>
        </w:rPr>
      </w:pPr>
      <w:r w:rsidRPr="00A31D92">
        <w:rPr>
          <w:rFonts w:eastAsia="Times New Roman" w:cs="Times New Roman"/>
          <w:lang w:eastAsia="en-GB"/>
        </w:rPr>
        <w:t xml:space="preserve">reduce the audience where appropriate; </w:t>
      </w:r>
    </w:p>
    <w:p w14:paraId="72B04B72" w14:textId="77777777" w:rsidR="00332EA2" w:rsidRPr="00A31D92" w:rsidRDefault="00332EA2" w:rsidP="00763A7C">
      <w:pPr>
        <w:widowControl/>
        <w:numPr>
          <w:ilvl w:val="0"/>
          <w:numId w:val="10"/>
        </w:numPr>
        <w:tabs>
          <w:tab w:val="clear" w:pos="720"/>
        </w:tabs>
        <w:autoSpaceDE/>
        <w:autoSpaceDN/>
        <w:ind w:left="567" w:hanging="567"/>
        <w:jc w:val="both"/>
        <w:rPr>
          <w:rFonts w:eastAsia="Times New Roman" w:cs="Times New Roman"/>
          <w:lang w:eastAsia="en-GB"/>
        </w:rPr>
      </w:pPr>
      <w:r w:rsidRPr="00A31D92">
        <w:rPr>
          <w:rFonts w:eastAsia="Times New Roman" w:cs="Times New Roman"/>
          <w:lang w:eastAsia="en-GB"/>
        </w:rPr>
        <w:t xml:space="preserve">seek assistance from colleagues; </w:t>
      </w:r>
    </w:p>
    <w:p w14:paraId="704B4B79" w14:textId="77777777" w:rsidR="00332EA2" w:rsidRPr="00A31D92" w:rsidRDefault="00332EA2" w:rsidP="00763A7C">
      <w:pPr>
        <w:widowControl/>
        <w:numPr>
          <w:ilvl w:val="0"/>
          <w:numId w:val="10"/>
        </w:numPr>
        <w:tabs>
          <w:tab w:val="clear" w:pos="720"/>
        </w:tabs>
        <w:autoSpaceDE/>
        <w:autoSpaceDN/>
        <w:ind w:left="567" w:hanging="567"/>
        <w:jc w:val="both"/>
        <w:rPr>
          <w:rFonts w:eastAsia="Times New Roman" w:cs="Times New Roman"/>
          <w:lang w:eastAsia="en-GB"/>
        </w:rPr>
      </w:pPr>
      <w:r w:rsidRPr="00A31D92">
        <w:rPr>
          <w:rFonts w:eastAsia="Times New Roman" w:cs="Times New Roman"/>
          <w:lang w:eastAsia="en-GB"/>
        </w:rPr>
        <w:t xml:space="preserve">consider whether another adult has a stronger relationship with the pupil; </w:t>
      </w:r>
    </w:p>
    <w:p w14:paraId="139B52ED" w14:textId="77777777" w:rsidR="00332EA2" w:rsidRPr="00A31D92" w:rsidRDefault="00332EA2" w:rsidP="00763A7C">
      <w:pPr>
        <w:widowControl/>
        <w:numPr>
          <w:ilvl w:val="0"/>
          <w:numId w:val="10"/>
        </w:numPr>
        <w:tabs>
          <w:tab w:val="clear" w:pos="720"/>
        </w:tabs>
        <w:autoSpaceDE/>
        <w:autoSpaceDN/>
        <w:ind w:left="567" w:hanging="567"/>
        <w:jc w:val="both"/>
        <w:rPr>
          <w:rFonts w:eastAsia="Times New Roman" w:cs="Times New Roman"/>
          <w:lang w:eastAsia="en-GB"/>
        </w:rPr>
      </w:pPr>
      <w:r w:rsidRPr="00A31D92">
        <w:rPr>
          <w:rFonts w:eastAsia="Times New Roman" w:cs="Times New Roman"/>
          <w:lang w:eastAsia="en-GB"/>
        </w:rPr>
        <w:t xml:space="preserve">consider any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Plan or Risk Assessment. </w:t>
      </w:r>
    </w:p>
    <w:p w14:paraId="2A5EA5C2" w14:textId="77777777" w:rsidR="00204D10" w:rsidRDefault="00204D10" w:rsidP="003C3010">
      <w:pPr>
        <w:jc w:val="both"/>
        <w:rPr>
          <w:rFonts w:eastAsia="Times New Roman" w:cs="Times New Roman"/>
          <w:lang w:eastAsia="en-GB"/>
        </w:rPr>
      </w:pPr>
    </w:p>
    <w:p w14:paraId="48C90C37" w14:textId="351CBBD5" w:rsidR="00332EA2" w:rsidRDefault="00332EA2" w:rsidP="003C3010">
      <w:pPr>
        <w:jc w:val="both"/>
        <w:rPr>
          <w:rFonts w:eastAsia="Times New Roman" w:cs="Times New Roman"/>
          <w:lang w:eastAsia="en-GB"/>
        </w:rPr>
      </w:pPr>
      <w:r w:rsidRPr="00A31D92">
        <w:rPr>
          <w:rFonts w:eastAsia="Times New Roman" w:cs="Times New Roman"/>
          <w:lang w:eastAsia="en-GB"/>
        </w:rPr>
        <w:t xml:space="preserve">Staff should remember that the intervention itself may escalate a situation and should therefore continually review whether an alternative strategy would be more effective. </w:t>
      </w:r>
    </w:p>
    <w:p w14:paraId="6FEF8FF1" w14:textId="77777777" w:rsidR="00204D10" w:rsidRPr="00A31D92" w:rsidRDefault="00204D10" w:rsidP="003C3010">
      <w:pPr>
        <w:jc w:val="both"/>
        <w:rPr>
          <w:rFonts w:eastAsia="Times New Roman" w:cs="Times New Roman"/>
          <w:lang w:eastAsia="en-GB"/>
        </w:rPr>
      </w:pPr>
    </w:p>
    <w:p w14:paraId="188C0CC5" w14:textId="3405C329"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t>Dynamic Risk Assessment</w:t>
      </w:r>
    </w:p>
    <w:p w14:paraId="5931FF9D" w14:textId="77777777" w:rsidR="00332EA2" w:rsidRPr="00A31D92" w:rsidRDefault="00332EA2" w:rsidP="003C3010">
      <w:pPr>
        <w:jc w:val="both"/>
        <w:rPr>
          <w:rFonts w:eastAsia="Times New Roman" w:cs="Times New Roman"/>
          <w:lang w:eastAsia="en-GB"/>
        </w:rPr>
      </w:pPr>
    </w:p>
    <w:p w14:paraId="4FD29843"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In rapidly developing situations, staff should undertake a dynamic risk assessment before intervening whenever it is safe to do so.</w:t>
      </w:r>
    </w:p>
    <w:p w14:paraId="2639ADCC" w14:textId="77777777" w:rsidR="00204D10" w:rsidRPr="00A31D92" w:rsidRDefault="00204D10" w:rsidP="003C3010">
      <w:pPr>
        <w:jc w:val="both"/>
        <w:rPr>
          <w:rFonts w:eastAsia="Times New Roman" w:cs="Times New Roman"/>
          <w:lang w:eastAsia="en-GB"/>
        </w:rPr>
      </w:pPr>
    </w:p>
    <w:p w14:paraId="5D28331B"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Staff should consider the following questions.</w:t>
      </w:r>
    </w:p>
    <w:p w14:paraId="35E59A47" w14:textId="77777777" w:rsidR="00204D10" w:rsidRDefault="00204D10" w:rsidP="003C3010">
      <w:pPr>
        <w:jc w:val="both"/>
        <w:outlineLvl w:val="2"/>
        <w:rPr>
          <w:rFonts w:eastAsia="Times New Roman" w:cs="Times New Roman"/>
          <w:b/>
          <w:bCs/>
          <w:lang w:eastAsia="en-GB"/>
        </w:rPr>
      </w:pPr>
    </w:p>
    <w:p w14:paraId="6A3D7ACF" w14:textId="5472098F" w:rsidR="00332EA2"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t>Step Back</w:t>
      </w:r>
    </w:p>
    <w:p w14:paraId="4E62CE2D" w14:textId="77777777" w:rsidR="00763A7C" w:rsidRPr="00A31D92" w:rsidRDefault="00763A7C" w:rsidP="003C3010">
      <w:pPr>
        <w:jc w:val="both"/>
        <w:outlineLvl w:val="2"/>
        <w:rPr>
          <w:rFonts w:eastAsia="Times New Roman" w:cs="Times New Roman"/>
          <w:b/>
          <w:bCs/>
          <w:lang w:eastAsia="en-GB"/>
        </w:rPr>
      </w:pPr>
    </w:p>
    <w:p w14:paraId="539D3588" w14:textId="77777777" w:rsidR="00332EA2" w:rsidRPr="00A31D92" w:rsidRDefault="00332EA2" w:rsidP="00763A7C">
      <w:pPr>
        <w:widowControl/>
        <w:numPr>
          <w:ilvl w:val="0"/>
          <w:numId w:val="11"/>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Is intervention necessary? </w:t>
      </w:r>
    </w:p>
    <w:p w14:paraId="511B968B" w14:textId="77777777" w:rsidR="00332EA2" w:rsidRDefault="00332EA2" w:rsidP="00763A7C">
      <w:pPr>
        <w:widowControl/>
        <w:numPr>
          <w:ilvl w:val="0"/>
          <w:numId w:val="11"/>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Can the situation be managed without physical intervention? </w:t>
      </w:r>
    </w:p>
    <w:p w14:paraId="710340D5" w14:textId="77777777" w:rsidR="00C91651" w:rsidRPr="00A31D92" w:rsidRDefault="00C91651" w:rsidP="003C3010">
      <w:pPr>
        <w:widowControl/>
        <w:autoSpaceDE/>
        <w:autoSpaceDN/>
        <w:jc w:val="both"/>
        <w:rPr>
          <w:rFonts w:eastAsia="Times New Roman" w:cs="Times New Roman"/>
          <w:lang w:eastAsia="en-GB"/>
        </w:rPr>
      </w:pPr>
    </w:p>
    <w:p w14:paraId="2A6B412B" w14:textId="0DCD300C" w:rsidR="00332EA2"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t>Assess the Risk</w:t>
      </w:r>
    </w:p>
    <w:p w14:paraId="154FF90C" w14:textId="77777777" w:rsidR="00763A7C" w:rsidRPr="00A31D92" w:rsidRDefault="00763A7C" w:rsidP="003C3010">
      <w:pPr>
        <w:jc w:val="both"/>
        <w:outlineLvl w:val="2"/>
        <w:rPr>
          <w:rFonts w:eastAsia="Times New Roman" w:cs="Times New Roman"/>
          <w:b/>
          <w:bCs/>
          <w:lang w:eastAsia="en-GB"/>
        </w:rPr>
      </w:pPr>
    </w:p>
    <w:p w14:paraId="6FAFCCF5"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Consider:</w:t>
      </w:r>
    </w:p>
    <w:p w14:paraId="25FE4F7E" w14:textId="77777777" w:rsidR="00763A7C" w:rsidRPr="00A31D92" w:rsidRDefault="00763A7C" w:rsidP="003C3010">
      <w:pPr>
        <w:jc w:val="both"/>
        <w:rPr>
          <w:rFonts w:eastAsia="Times New Roman" w:cs="Times New Roman"/>
          <w:lang w:eastAsia="en-GB"/>
        </w:rPr>
      </w:pPr>
    </w:p>
    <w:p w14:paraId="4656D800" w14:textId="77777777" w:rsidR="00332EA2" w:rsidRPr="00A31D92" w:rsidRDefault="00332EA2" w:rsidP="00763A7C">
      <w:pPr>
        <w:widowControl/>
        <w:numPr>
          <w:ilvl w:val="0"/>
          <w:numId w:val="12"/>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the seriousness of the risk; </w:t>
      </w:r>
    </w:p>
    <w:p w14:paraId="0CA961BA" w14:textId="77777777" w:rsidR="00332EA2" w:rsidRPr="00A31D92" w:rsidRDefault="00332EA2" w:rsidP="00763A7C">
      <w:pPr>
        <w:widowControl/>
        <w:numPr>
          <w:ilvl w:val="0"/>
          <w:numId w:val="12"/>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the pupil's emotional presentation; </w:t>
      </w:r>
    </w:p>
    <w:p w14:paraId="5916DB5C" w14:textId="77777777" w:rsidR="00332EA2" w:rsidRPr="00A31D92" w:rsidRDefault="00332EA2" w:rsidP="00763A7C">
      <w:pPr>
        <w:widowControl/>
        <w:numPr>
          <w:ilvl w:val="0"/>
          <w:numId w:val="12"/>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known medical conditions; </w:t>
      </w:r>
    </w:p>
    <w:p w14:paraId="5CEA3A80" w14:textId="77777777" w:rsidR="00332EA2" w:rsidRPr="00A31D92" w:rsidRDefault="00332EA2" w:rsidP="00763A7C">
      <w:pPr>
        <w:widowControl/>
        <w:numPr>
          <w:ilvl w:val="0"/>
          <w:numId w:val="12"/>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SEND; </w:t>
      </w:r>
    </w:p>
    <w:p w14:paraId="20D337CA" w14:textId="77777777" w:rsidR="00332EA2" w:rsidRPr="00A31D92" w:rsidRDefault="00332EA2" w:rsidP="00763A7C">
      <w:pPr>
        <w:widowControl/>
        <w:numPr>
          <w:ilvl w:val="0"/>
          <w:numId w:val="12"/>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trauma history where known; </w:t>
      </w:r>
    </w:p>
    <w:p w14:paraId="620FFA73" w14:textId="77777777" w:rsidR="00332EA2" w:rsidRPr="00A31D92" w:rsidRDefault="00332EA2" w:rsidP="00763A7C">
      <w:pPr>
        <w:widowControl/>
        <w:numPr>
          <w:ilvl w:val="0"/>
          <w:numId w:val="12"/>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age; </w:t>
      </w:r>
    </w:p>
    <w:p w14:paraId="1A080537" w14:textId="77777777" w:rsidR="00332EA2" w:rsidRPr="00A31D92" w:rsidRDefault="00332EA2" w:rsidP="00763A7C">
      <w:pPr>
        <w:widowControl/>
        <w:numPr>
          <w:ilvl w:val="0"/>
          <w:numId w:val="12"/>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size; </w:t>
      </w:r>
    </w:p>
    <w:p w14:paraId="40BCD6FD" w14:textId="77777777" w:rsidR="00332EA2" w:rsidRPr="00A31D92" w:rsidRDefault="00332EA2" w:rsidP="00763A7C">
      <w:pPr>
        <w:widowControl/>
        <w:numPr>
          <w:ilvl w:val="0"/>
          <w:numId w:val="12"/>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the environment; </w:t>
      </w:r>
    </w:p>
    <w:p w14:paraId="279070BE" w14:textId="77777777" w:rsidR="00332EA2" w:rsidRPr="00A31D92" w:rsidRDefault="00332EA2" w:rsidP="00763A7C">
      <w:pPr>
        <w:widowControl/>
        <w:numPr>
          <w:ilvl w:val="0"/>
          <w:numId w:val="12"/>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objects that could cause injury; </w:t>
      </w:r>
    </w:p>
    <w:p w14:paraId="6B41F1C7" w14:textId="77777777" w:rsidR="00332EA2" w:rsidRDefault="00332EA2" w:rsidP="00763A7C">
      <w:pPr>
        <w:widowControl/>
        <w:numPr>
          <w:ilvl w:val="0"/>
          <w:numId w:val="12"/>
        </w:numPr>
        <w:tabs>
          <w:tab w:val="clear" w:pos="720"/>
        </w:tabs>
        <w:autoSpaceDE/>
        <w:autoSpaceDN/>
        <w:ind w:left="426" w:hanging="284"/>
        <w:jc w:val="both"/>
        <w:rPr>
          <w:rFonts w:eastAsia="Times New Roman" w:cs="Times New Roman"/>
          <w:lang w:eastAsia="en-GB"/>
        </w:rPr>
      </w:pPr>
      <w:r w:rsidRPr="00A31D92">
        <w:rPr>
          <w:rFonts w:eastAsia="Times New Roman" w:cs="Times New Roman"/>
          <w:lang w:eastAsia="en-GB"/>
        </w:rPr>
        <w:t xml:space="preserve">the number of pupils involved. </w:t>
      </w:r>
    </w:p>
    <w:p w14:paraId="3E8C4451" w14:textId="77777777" w:rsidR="00C91651" w:rsidRPr="00A31D92" w:rsidRDefault="00C91651" w:rsidP="003C3010">
      <w:pPr>
        <w:widowControl/>
        <w:autoSpaceDE/>
        <w:autoSpaceDN/>
        <w:jc w:val="both"/>
        <w:rPr>
          <w:rFonts w:eastAsia="Times New Roman" w:cs="Times New Roman"/>
          <w:lang w:eastAsia="en-GB"/>
        </w:rPr>
      </w:pPr>
    </w:p>
    <w:p w14:paraId="22700C8E" w14:textId="77777777" w:rsidR="00763A7C" w:rsidRDefault="00763A7C" w:rsidP="003C3010">
      <w:pPr>
        <w:jc w:val="both"/>
        <w:outlineLvl w:val="2"/>
        <w:rPr>
          <w:rFonts w:eastAsia="Times New Roman" w:cs="Times New Roman"/>
          <w:b/>
          <w:bCs/>
          <w:lang w:eastAsia="en-GB"/>
        </w:rPr>
      </w:pPr>
    </w:p>
    <w:p w14:paraId="3905EC68" w14:textId="77777777" w:rsidR="00763A7C" w:rsidRDefault="00763A7C" w:rsidP="003C3010">
      <w:pPr>
        <w:jc w:val="both"/>
        <w:outlineLvl w:val="2"/>
        <w:rPr>
          <w:rFonts w:eastAsia="Times New Roman" w:cs="Times New Roman"/>
          <w:b/>
          <w:bCs/>
          <w:lang w:eastAsia="en-GB"/>
        </w:rPr>
      </w:pPr>
    </w:p>
    <w:p w14:paraId="657C2871" w14:textId="77777777" w:rsidR="00763A7C" w:rsidRDefault="00763A7C" w:rsidP="003C3010">
      <w:pPr>
        <w:jc w:val="both"/>
        <w:outlineLvl w:val="2"/>
        <w:rPr>
          <w:rFonts w:eastAsia="Times New Roman" w:cs="Times New Roman"/>
          <w:b/>
          <w:bCs/>
          <w:lang w:eastAsia="en-GB"/>
        </w:rPr>
      </w:pPr>
    </w:p>
    <w:p w14:paraId="5BE54771" w14:textId="334B294C" w:rsidR="00332EA2"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lastRenderedPageBreak/>
        <w:t>Seek Support</w:t>
      </w:r>
    </w:p>
    <w:p w14:paraId="2C56294B" w14:textId="77777777" w:rsidR="00763A7C" w:rsidRPr="00A31D92" w:rsidRDefault="00763A7C" w:rsidP="003C3010">
      <w:pPr>
        <w:jc w:val="both"/>
        <w:outlineLvl w:val="2"/>
        <w:rPr>
          <w:rFonts w:eastAsia="Times New Roman" w:cs="Times New Roman"/>
          <w:b/>
          <w:bCs/>
          <w:lang w:eastAsia="en-GB"/>
        </w:rPr>
      </w:pPr>
    </w:p>
    <w:p w14:paraId="05F2A67A"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Where possible:</w:t>
      </w:r>
    </w:p>
    <w:p w14:paraId="4EAC011B" w14:textId="77777777" w:rsidR="00763A7C" w:rsidRPr="00A31D92" w:rsidRDefault="00763A7C" w:rsidP="003C3010">
      <w:pPr>
        <w:jc w:val="both"/>
        <w:rPr>
          <w:rFonts w:eastAsia="Times New Roman" w:cs="Times New Roman"/>
          <w:lang w:eastAsia="en-GB"/>
        </w:rPr>
      </w:pPr>
    </w:p>
    <w:p w14:paraId="48E9436D" w14:textId="77777777" w:rsidR="00332EA2" w:rsidRPr="00A31D92" w:rsidRDefault="00332EA2" w:rsidP="00763A7C">
      <w:pPr>
        <w:widowControl/>
        <w:numPr>
          <w:ilvl w:val="0"/>
          <w:numId w:val="1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summon assistance; </w:t>
      </w:r>
    </w:p>
    <w:p w14:paraId="37CC93C6" w14:textId="77777777" w:rsidR="00332EA2" w:rsidRPr="00A31D92" w:rsidRDefault="00332EA2" w:rsidP="00763A7C">
      <w:pPr>
        <w:widowControl/>
        <w:numPr>
          <w:ilvl w:val="0"/>
          <w:numId w:val="1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use the environment safely; </w:t>
      </w:r>
    </w:p>
    <w:p w14:paraId="3E4DF157" w14:textId="77777777" w:rsidR="00332EA2" w:rsidRPr="00A31D92" w:rsidRDefault="00332EA2" w:rsidP="00763A7C">
      <w:pPr>
        <w:widowControl/>
        <w:numPr>
          <w:ilvl w:val="0"/>
          <w:numId w:val="1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increase personal space; </w:t>
      </w:r>
    </w:p>
    <w:p w14:paraId="4F306B59" w14:textId="77777777" w:rsidR="00332EA2" w:rsidRDefault="00332EA2" w:rsidP="00763A7C">
      <w:pPr>
        <w:widowControl/>
        <w:numPr>
          <w:ilvl w:val="0"/>
          <w:numId w:val="1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remove other pupils. </w:t>
      </w:r>
    </w:p>
    <w:p w14:paraId="37ED86E2" w14:textId="77777777" w:rsidR="00C91651" w:rsidRPr="00A31D92" w:rsidRDefault="00C91651" w:rsidP="003C3010">
      <w:pPr>
        <w:widowControl/>
        <w:autoSpaceDE/>
        <w:autoSpaceDN/>
        <w:ind w:left="360"/>
        <w:jc w:val="both"/>
        <w:rPr>
          <w:rFonts w:eastAsia="Times New Roman" w:cs="Times New Roman"/>
          <w:lang w:eastAsia="en-GB"/>
        </w:rPr>
      </w:pPr>
    </w:p>
    <w:p w14:paraId="0F931FE2" w14:textId="77777777" w:rsidR="00332EA2"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t>Evaluate Options</w:t>
      </w:r>
    </w:p>
    <w:p w14:paraId="1288976C" w14:textId="77777777" w:rsidR="00763A7C" w:rsidRPr="00A31D92" w:rsidRDefault="00763A7C" w:rsidP="003C3010">
      <w:pPr>
        <w:jc w:val="both"/>
        <w:outlineLvl w:val="2"/>
        <w:rPr>
          <w:rFonts w:eastAsia="Times New Roman" w:cs="Times New Roman"/>
          <w:b/>
          <w:bCs/>
          <w:lang w:eastAsia="en-GB"/>
        </w:rPr>
      </w:pPr>
    </w:p>
    <w:p w14:paraId="1A3ADFD2"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Consider whether:</w:t>
      </w:r>
    </w:p>
    <w:p w14:paraId="712AE1D4" w14:textId="77777777" w:rsidR="00763A7C" w:rsidRPr="00A31D92" w:rsidRDefault="00763A7C" w:rsidP="003C3010">
      <w:pPr>
        <w:jc w:val="both"/>
        <w:rPr>
          <w:rFonts w:eastAsia="Times New Roman" w:cs="Times New Roman"/>
          <w:lang w:eastAsia="en-GB"/>
        </w:rPr>
      </w:pPr>
    </w:p>
    <w:p w14:paraId="5FA93009" w14:textId="77777777" w:rsidR="00332EA2" w:rsidRPr="00A31D92" w:rsidRDefault="00332EA2" w:rsidP="00763A7C">
      <w:pPr>
        <w:widowControl/>
        <w:numPr>
          <w:ilvl w:val="0"/>
          <w:numId w:val="1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verbal de-escalation may still succeed; </w:t>
      </w:r>
    </w:p>
    <w:p w14:paraId="78A4C4AC" w14:textId="77777777" w:rsidR="00332EA2" w:rsidRPr="00A31D92" w:rsidRDefault="00332EA2" w:rsidP="00763A7C">
      <w:pPr>
        <w:widowControl/>
        <w:numPr>
          <w:ilvl w:val="0"/>
          <w:numId w:val="1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distraction is appropriate; </w:t>
      </w:r>
    </w:p>
    <w:p w14:paraId="641A00E7" w14:textId="77777777" w:rsidR="00332EA2" w:rsidRPr="00A31D92" w:rsidRDefault="00332EA2" w:rsidP="00763A7C">
      <w:pPr>
        <w:widowControl/>
        <w:numPr>
          <w:ilvl w:val="0"/>
          <w:numId w:val="1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changing staff may help; </w:t>
      </w:r>
    </w:p>
    <w:p w14:paraId="54A19906" w14:textId="77777777" w:rsidR="00332EA2" w:rsidRPr="00A31D92" w:rsidRDefault="00332EA2" w:rsidP="00763A7C">
      <w:pPr>
        <w:widowControl/>
        <w:numPr>
          <w:ilvl w:val="0"/>
          <w:numId w:val="1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waiting safely is preferable; </w:t>
      </w:r>
    </w:p>
    <w:p w14:paraId="567865BA" w14:textId="77777777" w:rsidR="00332EA2" w:rsidRDefault="00332EA2" w:rsidP="00763A7C">
      <w:pPr>
        <w:widowControl/>
        <w:numPr>
          <w:ilvl w:val="0"/>
          <w:numId w:val="1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environmental changes will reduce risk. </w:t>
      </w:r>
    </w:p>
    <w:p w14:paraId="042C00AD" w14:textId="77777777" w:rsidR="00C91651" w:rsidRPr="00A31D92" w:rsidRDefault="00C91651" w:rsidP="003C3010">
      <w:pPr>
        <w:widowControl/>
        <w:autoSpaceDE/>
        <w:autoSpaceDN/>
        <w:jc w:val="both"/>
        <w:rPr>
          <w:rFonts w:eastAsia="Times New Roman" w:cs="Times New Roman"/>
          <w:lang w:eastAsia="en-GB"/>
        </w:rPr>
      </w:pPr>
    </w:p>
    <w:p w14:paraId="63E375A6" w14:textId="77777777" w:rsidR="00332EA2"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t>Respond</w:t>
      </w:r>
    </w:p>
    <w:p w14:paraId="0A05040C" w14:textId="77777777" w:rsidR="00763A7C" w:rsidRPr="00A31D92" w:rsidRDefault="00763A7C" w:rsidP="003C3010">
      <w:pPr>
        <w:jc w:val="both"/>
        <w:outlineLvl w:val="2"/>
        <w:rPr>
          <w:rFonts w:eastAsia="Times New Roman" w:cs="Times New Roman"/>
          <w:b/>
          <w:bCs/>
          <w:lang w:eastAsia="en-GB"/>
        </w:rPr>
      </w:pPr>
    </w:p>
    <w:p w14:paraId="28253C6B"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If intervention remains necessary:</w:t>
      </w:r>
    </w:p>
    <w:p w14:paraId="2620740B" w14:textId="77777777" w:rsidR="00763A7C" w:rsidRPr="00A31D92" w:rsidRDefault="00763A7C" w:rsidP="003C3010">
      <w:pPr>
        <w:jc w:val="both"/>
        <w:rPr>
          <w:rFonts w:eastAsia="Times New Roman" w:cs="Times New Roman"/>
          <w:lang w:eastAsia="en-GB"/>
        </w:rPr>
      </w:pPr>
    </w:p>
    <w:p w14:paraId="378BA9EA" w14:textId="77777777" w:rsidR="00332EA2" w:rsidRPr="00A31D92" w:rsidRDefault="00332EA2" w:rsidP="00763A7C">
      <w:pPr>
        <w:widowControl/>
        <w:numPr>
          <w:ilvl w:val="0"/>
          <w:numId w:val="1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use the least restrictive option; </w:t>
      </w:r>
    </w:p>
    <w:p w14:paraId="04025612" w14:textId="77777777" w:rsidR="00332EA2" w:rsidRPr="00A31D92" w:rsidRDefault="00332EA2" w:rsidP="00763A7C">
      <w:pPr>
        <w:widowControl/>
        <w:numPr>
          <w:ilvl w:val="0"/>
          <w:numId w:val="1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apply the minimum force required; </w:t>
      </w:r>
    </w:p>
    <w:p w14:paraId="68AC9EC5" w14:textId="77777777" w:rsidR="00332EA2" w:rsidRPr="00A31D92" w:rsidRDefault="00332EA2" w:rsidP="00763A7C">
      <w:pPr>
        <w:widowControl/>
        <w:numPr>
          <w:ilvl w:val="0"/>
          <w:numId w:val="1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communicate calmly throughout; </w:t>
      </w:r>
    </w:p>
    <w:p w14:paraId="4153C82E" w14:textId="77777777" w:rsidR="00332EA2" w:rsidRPr="00A31D92" w:rsidRDefault="00332EA2" w:rsidP="00763A7C">
      <w:pPr>
        <w:widowControl/>
        <w:numPr>
          <w:ilvl w:val="0"/>
          <w:numId w:val="1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continually reassess; </w:t>
      </w:r>
    </w:p>
    <w:p w14:paraId="463353AB" w14:textId="77777777" w:rsidR="00332EA2" w:rsidRDefault="00332EA2" w:rsidP="00763A7C">
      <w:pPr>
        <w:widowControl/>
        <w:numPr>
          <w:ilvl w:val="0"/>
          <w:numId w:val="1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stop immediately when safe. </w:t>
      </w:r>
    </w:p>
    <w:p w14:paraId="3146FF26" w14:textId="77777777" w:rsidR="00C91651" w:rsidRPr="00A31D92" w:rsidRDefault="00C91651" w:rsidP="003C3010">
      <w:pPr>
        <w:widowControl/>
        <w:autoSpaceDE/>
        <w:autoSpaceDN/>
        <w:ind w:left="360"/>
        <w:jc w:val="both"/>
        <w:rPr>
          <w:rFonts w:eastAsia="Times New Roman" w:cs="Times New Roman"/>
          <w:lang w:eastAsia="en-GB"/>
        </w:rPr>
      </w:pPr>
    </w:p>
    <w:p w14:paraId="3A1DA17C"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This dynamic assessment should continue throughout the incident rather than taking place only before intervention. </w:t>
      </w:r>
    </w:p>
    <w:p w14:paraId="192B03C7" w14:textId="77777777" w:rsidR="00204D10" w:rsidRPr="00A31D92" w:rsidRDefault="00204D10" w:rsidP="003C3010">
      <w:pPr>
        <w:jc w:val="both"/>
        <w:rPr>
          <w:rFonts w:eastAsia="Times New Roman" w:cs="Times New Roman"/>
          <w:lang w:eastAsia="en-GB"/>
        </w:rPr>
      </w:pPr>
    </w:p>
    <w:p w14:paraId="40647142" w14:textId="3A9D1276"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t>Planned Restrictive Interventions</w:t>
      </w:r>
    </w:p>
    <w:p w14:paraId="635AC5F9" w14:textId="77777777" w:rsidR="00C91651" w:rsidRPr="00A31D92" w:rsidRDefault="00C91651" w:rsidP="003C3010">
      <w:pPr>
        <w:jc w:val="both"/>
        <w:rPr>
          <w:rFonts w:eastAsia="Times New Roman" w:cs="Times New Roman"/>
          <w:lang w:eastAsia="en-GB"/>
        </w:rPr>
      </w:pPr>
    </w:p>
    <w:p w14:paraId="6859C1D2"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 xml:space="preserve">Some pupils may have an identified pattern of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which indicates that restrictive intervention may occasionally become necessary despite effective preventative work.</w:t>
      </w:r>
    </w:p>
    <w:p w14:paraId="0BBE5313" w14:textId="77777777" w:rsidR="00204D10" w:rsidRDefault="00204D10" w:rsidP="003C3010">
      <w:pPr>
        <w:jc w:val="both"/>
        <w:rPr>
          <w:rFonts w:eastAsia="Times New Roman" w:cs="Times New Roman"/>
          <w:lang w:eastAsia="en-GB"/>
        </w:rPr>
      </w:pPr>
    </w:p>
    <w:p w14:paraId="566D951E" w14:textId="223CA623" w:rsidR="00332EA2" w:rsidRDefault="00332EA2" w:rsidP="003C3010">
      <w:pPr>
        <w:jc w:val="both"/>
        <w:rPr>
          <w:rFonts w:eastAsia="Times New Roman" w:cs="Times New Roman"/>
          <w:lang w:eastAsia="en-GB"/>
        </w:rPr>
      </w:pPr>
      <w:r w:rsidRPr="00A31D92">
        <w:rPr>
          <w:rFonts w:eastAsia="Times New Roman" w:cs="Times New Roman"/>
          <w:lang w:eastAsia="en-GB"/>
        </w:rPr>
        <w:t>Where this has been identified:</w:t>
      </w:r>
    </w:p>
    <w:p w14:paraId="716A018F" w14:textId="77777777" w:rsidR="00763A7C" w:rsidRPr="00A31D92" w:rsidRDefault="00763A7C" w:rsidP="003C3010">
      <w:pPr>
        <w:jc w:val="both"/>
        <w:rPr>
          <w:rFonts w:eastAsia="Times New Roman" w:cs="Times New Roman"/>
          <w:lang w:eastAsia="en-GB"/>
        </w:rPr>
      </w:pPr>
    </w:p>
    <w:p w14:paraId="44FE7518" w14:textId="77777777" w:rsidR="00332EA2" w:rsidRPr="00A31D92" w:rsidRDefault="00332EA2" w:rsidP="00763A7C">
      <w:pPr>
        <w:widowControl/>
        <w:numPr>
          <w:ilvl w:val="0"/>
          <w:numId w:val="1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Plan will be developed; </w:t>
      </w:r>
    </w:p>
    <w:p w14:paraId="70DEE159" w14:textId="77777777" w:rsidR="00332EA2" w:rsidRPr="00A31D92" w:rsidRDefault="00332EA2" w:rsidP="00763A7C">
      <w:pPr>
        <w:widowControl/>
        <w:numPr>
          <w:ilvl w:val="0"/>
          <w:numId w:val="1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an individual risk assessment will be completed; </w:t>
      </w:r>
    </w:p>
    <w:p w14:paraId="3178060C" w14:textId="77777777" w:rsidR="00332EA2" w:rsidRPr="00A31D92" w:rsidRDefault="00332EA2" w:rsidP="00763A7C">
      <w:pPr>
        <w:widowControl/>
        <w:numPr>
          <w:ilvl w:val="0"/>
          <w:numId w:val="1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parents will be involved; </w:t>
      </w:r>
    </w:p>
    <w:p w14:paraId="648CD7CB" w14:textId="77777777" w:rsidR="00332EA2" w:rsidRPr="00A31D92" w:rsidRDefault="00332EA2" w:rsidP="00763A7C">
      <w:pPr>
        <w:widowControl/>
        <w:numPr>
          <w:ilvl w:val="0"/>
          <w:numId w:val="1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pupil's views will be sought where appropriate; </w:t>
      </w:r>
    </w:p>
    <w:p w14:paraId="0A3F73FF" w14:textId="77777777" w:rsidR="00332EA2" w:rsidRPr="00A31D92" w:rsidRDefault="00332EA2" w:rsidP="00763A7C">
      <w:pPr>
        <w:widowControl/>
        <w:numPr>
          <w:ilvl w:val="0"/>
          <w:numId w:val="1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reasonable adjustments will be considered; </w:t>
      </w:r>
    </w:p>
    <w:p w14:paraId="3F51AAAB" w14:textId="77777777" w:rsidR="00332EA2" w:rsidRPr="00A31D92" w:rsidRDefault="00332EA2" w:rsidP="00763A7C">
      <w:pPr>
        <w:widowControl/>
        <w:numPr>
          <w:ilvl w:val="0"/>
          <w:numId w:val="1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preventative strategies will be clearly identified; </w:t>
      </w:r>
    </w:p>
    <w:p w14:paraId="3B0D4254" w14:textId="77777777" w:rsidR="00332EA2" w:rsidRDefault="00332EA2" w:rsidP="00763A7C">
      <w:pPr>
        <w:widowControl/>
        <w:numPr>
          <w:ilvl w:val="0"/>
          <w:numId w:val="1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staff requiring specialist training will be identified. </w:t>
      </w:r>
    </w:p>
    <w:p w14:paraId="03D4DCB4" w14:textId="77777777" w:rsidR="00C91651" w:rsidRPr="00A31D92" w:rsidRDefault="00C91651" w:rsidP="003C3010">
      <w:pPr>
        <w:widowControl/>
        <w:autoSpaceDE/>
        <w:autoSpaceDN/>
        <w:jc w:val="both"/>
        <w:rPr>
          <w:rFonts w:eastAsia="Times New Roman" w:cs="Times New Roman"/>
          <w:lang w:eastAsia="en-GB"/>
        </w:rPr>
      </w:pPr>
    </w:p>
    <w:p w14:paraId="06B6730D"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The existence of a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Plan does </w:t>
      </w:r>
      <w:r w:rsidRPr="00A31D92">
        <w:rPr>
          <w:rFonts w:eastAsia="Times New Roman" w:cs="Times New Roman"/>
          <w:b/>
          <w:bCs/>
          <w:lang w:eastAsia="en-GB"/>
        </w:rPr>
        <w:t>not</w:t>
      </w:r>
      <w:r w:rsidRPr="00A31D92">
        <w:rPr>
          <w:rFonts w:eastAsia="Times New Roman" w:cs="Times New Roman"/>
          <w:lang w:eastAsia="en-GB"/>
        </w:rPr>
        <w:t xml:space="preserve"> automatically justify the use of restrictive intervention. Staff must still decide whether intervention is necessary and proportionate on each occasion. </w:t>
      </w:r>
    </w:p>
    <w:p w14:paraId="6A785CCB" w14:textId="77777777" w:rsidR="00204D10" w:rsidRPr="00A31D92" w:rsidRDefault="00204D10" w:rsidP="003C3010">
      <w:pPr>
        <w:jc w:val="both"/>
        <w:rPr>
          <w:rFonts w:eastAsia="Times New Roman" w:cs="Times New Roman"/>
          <w:lang w:eastAsia="en-GB"/>
        </w:rPr>
      </w:pPr>
    </w:p>
    <w:p w14:paraId="606038A3" w14:textId="1DFFBD5C"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t>Emergency Restrictive Interventions</w:t>
      </w:r>
    </w:p>
    <w:p w14:paraId="43176861" w14:textId="77777777" w:rsidR="00C91651" w:rsidRPr="00A31D92" w:rsidRDefault="00C91651" w:rsidP="003C3010">
      <w:pPr>
        <w:jc w:val="both"/>
        <w:rPr>
          <w:rFonts w:eastAsia="Times New Roman" w:cs="Times New Roman"/>
          <w:lang w:eastAsia="en-GB"/>
        </w:rPr>
      </w:pPr>
    </w:p>
    <w:p w14:paraId="6669BEE5"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Occasionally, situations arise unexpectedly where immediate action is required.</w:t>
      </w:r>
    </w:p>
    <w:p w14:paraId="5C9342AA" w14:textId="77777777" w:rsidR="00763A7C" w:rsidRPr="00A31D92" w:rsidRDefault="00763A7C" w:rsidP="003C3010">
      <w:pPr>
        <w:jc w:val="both"/>
        <w:rPr>
          <w:rFonts w:eastAsia="Times New Roman" w:cs="Times New Roman"/>
          <w:lang w:eastAsia="en-GB"/>
        </w:rPr>
      </w:pPr>
    </w:p>
    <w:p w14:paraId="01CD56CC"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Examples include:</w:t>
      </w:r>
    </w:p>
    <w:p w14:paraId="00E50078" w14:textId="77777777" w:rsidR="00763A7C" w:rsidRPr="00A31D92" w:rsidRDefault="00763A7C" w:rsidP="003C3010">
      <w:pPr>
        <w:jc w:val="both"/>
        <w:rPr>
          <w:rFonts w:eastAsia="Times New Roman" w:cs="Times New Roman"/>
          <w:lang w:eastAsia="en-GB"/>
        </w:rPr>
      </w:pPr>
    </w:p>
    <w:p w14:paraId="3D879066" w14:textId="77777777" w:rsidR="00332EA2" w:rsidRPr="00A31D92" w:rsidRDefault="00332EA2" w:rsidP="00763A7C">
      <w:pPr>
        <w:widowControl/>
        <w:numPr>
          <w:ilvl w:val="0"/>
          <w:numId w:val="1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preventing a child from running into a road; </w:t>
      </w:r>
    </w:p>
    <w:p w14:paraId="14BB6D0E" w14:textId="77777777" w:rsidR="00332EA2" w:rsidRPr="00A31D92" w:rsidRDefault="00332EA2" w:rsidP="00763A7C">
      <w:pPr>
        <w:widowControl/>
        <w:numPr>
          <w:ilvl w:val="0"/>
          <w:numId w:val="1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preventing serious self-injury; </w:t>
      </w:r>
    </w:p>
    <w:p w14:paraId="75536DF3" w14:textId="77777777" w:rsidR="00332EA2" w:rsidRPr="00A31D92" w:rsidRDefault="00332EA2" w:rsidP="00763A7C">
      <w:pPr>
        <w:widowControl/>
        <w:numPr>
          <w:ilvl w:val="0"/>
          <w:numId w:val="1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preventing serious assault; </w:t>
      </w:r>
    </w:p>
    <w:p w14:paraId="1CAE0881" w14:textId="77777777" w:rsidR="00332EA2" w:rsidRPr="00A31D92" w:rsidRDefault="00332EA2" w:rsidP="00763A7C">
      <w:pPr>
        <w:widowControl/>
        <w:numPr>
          <w:ilvl w:val="0"/>
          <w:numId w:val="1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preventing access to a dangerous object or weapon; </w:t>
      </w:r>
    </w:p>
    <w:p w14:paraId="5B88EED7" w14:textId="77777777" w:rsidR="00332EA2" w:rsidRDefault="00332EA2" w:rsidP="00763A7C">
      <w:pPr>
        <w:widowControl/>
        <w:numPr>
          <w:ilvl w:val="0"/>
          <w:numId w:val="1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preventing significant destruction likely to endanger others. </w:t>
      </w:r>
    </w:p>
    <w:p w14:paraId="64ED1988" w14:textId="77777777" w:rsidR="00C91651" w:rsidRPr="00A31D92" w:rsidRDefault="00C91651" w:rsidP="00763A7C">
      <w:pPr>
        <w:widowControl/>
        <w:autoSpaceDE/>
        <w:autoSpaceDN/>
        <w:ind w:left="426" w:hanging="426"/>
        <w:jc w:val="both"/>
        <w:rPr>
          <w:rFonts w:eastAsia="Times New Roman" w:cs="Times New Roman"/>
          <w:lang w:eastAsia="en-GB"/>
        </w:rPr>
      </w:pPr>
    </w:p>
    <w:p w14:paraId="2F3F8DDD"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Where time permits, staff should still attempt de-escalation before intervening.</w:t>
      </w:r>
    </w:p>
    <w:p w14:paraId="470E7F69" w14:textId="77777777" w:rsidR="00763A7C" w:rsidRPr="00A31D92" w:rsidRDefault="00763A7C" w:rsidP="003C3010">
      <w:pPr>
        <w:jc w:val="both"/>
        <w:rPr>
          <w:rFonts w:eastAsia="Times New Roman" w:cs="Times New Roman"/>
          <w:lang w:eastAsia="en-GB"/>
        </w:rPr>
      </w:pPr>
    </w:p>
    <w:p w14:paraId="3432365F"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Where this is not possible, staff may use reasonable force provided it remains lawful, proportionate and necessary.</w:t>
      </w:r>
    </w:p>
    <w:p w14:paraId="7F6E6EAF" w14:textId="77777777" w:rsidR="00204D10" w:rsidRPr="00A31D92" w:rsidRDefault="00204D10" w:rsidP="003C3010">
      <w:pPr>
        <w:jc w:val="both"/>
        <w:rPr>
          <w:rFonts w:eastAsia="Times New Roman" w:cs="Times New Roman"/>
          <w:lang w:eastAsia="en-GB"/>
        </w:rPr>
      </w:pPr>
    </w:p>
    <w:p w14:paraId="055CA13F"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Following any emergency intervention, the incident must be:</w:t>
      </w:r>
    </w:p>
    <w:p w14:paraId="49BC8309" w14:textId="77777777" w:rsidR="00763A7C" w:rsidRPr="00A31D92" w:rsidRDefault="00763A7C" w:rsidP="003C3010">
      <w:pPr>
        <w:jc w:val="both"/>
        <w:rPr>
          <w:rFonts w:eastAsia="Times New Roman" w:cs="Times New Roman"/>
          <w:lang w:eastAsia="en-GB"/>
        </w:rPr>
      </w:pPr>
    </w:p>
    <w:p w14:paraId="4DA2B358" w14:textId="77777777" w:rsidR="00332EA2" w:rsidRPr="00A31D92" w:rsidRDefault="00332EA2" w:rsidP="00763A7C">
      <w:pPr>
        <w:widowControl/>
        <w:numPr>
          <w:ilvl w:val="0"/>
          <w:numId w:val="1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recorded; </w:t>
      </w:r>
    </w:p>
    <w:p w14:paraId="75C71F6A" w14:textId="77777777" w:rsidR="00332EA2" w:rsidRPr="00A31D92" w:rsidRDefault="00332EA2" w:rsidP="00763A7C">
      <w:pPr>
        <w:widowControl/>
        <w:numPr>
          <w:ilvl w:val="0"/>
          <w:numId w:val="1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reported; </w:t>
      </w:r>
    </w:p>
    <w:p w14:paraId="730D2DA6" w14:textId="77777777" w:rsidR="00332EA2" w:rsidRPr="00A31D92" w:rsidRDefault="00332EA2" w:rsidP="00763A7C">
      <w:pPr>
        <w:widowControl/>
        <w:numPr>
          <w:ilvl w:val="0"/>
          <w:numId w:val="1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reviewed; </w:t>
      </w:r>
    </w:p>
    <w:p w14:paraId="5B9D3B27" w14:textId="77777777" w:rsidR="00332EA2" w:rsidRDefault="00332EA2" w:rsidP="00763A7C">
      <w:pPr>
        <w:widowControl/>
        <w:numPr>
          <w:ilvl w:val="0"/>
          <w:numId w:val="1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used to inform future planning. </w:t>
      </w:r>
    </w:p>
    <w:p w14:paraId="390AC0A5" w14:textId="77777777" w:rsidR="00C91651" w:rsidRPr="00A31D92" w:rsidRDefault="00C91651" w:rsidP="003C3010">
      <w:pPr>
        <w:widowControl/>
        <w:autoSpaceDE/>
        <w:autoSpaceDN/>
        <w:jc w:val="both"/>
        <w:rPr>
          <w:rFonts w:eastAsia="Times New Roman" w:cs="Times New Roman"/>
          <w:lang w:eastAsia="en-GB"/>
        </w:rPr>
      </w:pPr>
    </w:p>
    <w:p w14:paraId="39F33F21"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Where appropriate, a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Plan and Risk Assessment will subsequently be developed or amended. </w:t>
      </w:r>
    </w:p>
    <w:p w14:paraId="7371441A" w14:textId="77777777" w:rsidR="00204D10" w:rsidRPr="00A31D92" w:rsidRDefault="00204D10" w:rsidP="003C3010">
      <w:pPr>
        <w:jc w:val="both"/>
        <w:rPr>
          <w:rFonts w:eastAsia="Times New Roman" w:cs="Times New Roman"/>
          <w:lang w:eastAsia="en-GB"/>
        </w:rPr>
      </w:pPr>
    </w:p>
    <w:p w14:paraId="2A28397E" w14:textId="1CCA835D"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t>Using Reasonable Force</w:t>
      </w:r>
    </w:p>
    <w:p w14:paraId="467F420A" w14:textId="77777777" w:rsidR="00C91651" w:rsidRPr="00A31D92" w:rsidRDefault="00C91651" w:rsidP="003C3010">
      <w:pPr>
        <w:jc w:val="both"/>
        <w:rPr>
          <w:rFonts w:eastAsia="Times New Roman" w:cs="Times New Roman"/>
          <w:lang w:eastAsia="en-GB"/>
        </w:rPr>
      </w:pPr>
    </w:p>
    <w:p w14:paraId="64326226"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Reasonable force means using </w:t>
      </w:r>
      <w:r w:rsidRPr="00A31D92">
        <w:rPr>
          <w:rFonts w:eastAsia="Times New Roman" w:cs="Times New Roman"/>
          <w:b/>
          <w:bCs/>
          <w:lang w:eastAsia="en-GB"/>
        </w:rPr>
        <w:t>no more force than is necessary</w:t>
      </w:r>
      <w:r w:rsidRPr="00A31D92">
        <w:rPr>
          <w:rFonts w:eastAsia="Times New Roman" w:cs="Times New Roman"/>
          <w:lang w:eastAsia="en-GB"/>
        </w:rPr>
        <w:t xml:space="preserve"> for </w:t>
      </w:r>
      <w:r w:rsidRPr="00A31D92">
        <w:rPr>
          <w:rFonts w:eastAsia="Times New Roman" w:cs="Times New Roman"/>
          <w:b/>
          <w:bCs/>
          <w:lang w:eastAsia="en-GB"/>
        </w:rPr>
        <w:t>the shortest possible time</w:t>
      </w:r>
      <w:r w:rsidRPr="00A31D92">
        <w:rPr>
          <w:rFonts w:eastAsia="Times New Roman" w:cs="Times New Roman"/>
          <w:lang w:eastAsia="en-GB"/>
        </w:rPr>
        <w:t>.</w:t>
      </w:r>
    </w:p>
    <w:p w14:paraId="6EE28439" w14:textId="77777777" w:rsidR="00204D10" w:rsidRPr="00A31D92" w:rsidRDefault="00204D10" w:rsidP="003C3010">
      <w:pPr>
        <w:jc w:val="both"/>
        <w:rPr>
          <w:rFonts w:eastAsia="Times New Roman" w:cs="Times New Roman"/>
          <w:lang w:eastAsia="en-GB"/>
        </w:rPr>
      </w:pPr>
    </w:p>
    <w:p w14:paraId="7BEC41AA"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Staff should:</w:t>
      </w:r>
    </w:p>
    <w:p w14:paraId="75A3C763" w14:textId="77777777" w:rsidR="00763A7C" w:rsidRPr="00A31D92" w:rsidRDefault="00763A7C" w:rsidP="003C3010">
      <w:pPr>
        <w:jc w:val="both"/>
        <w:rPr>
          <w:rFonts w:eastAsia="Times New Roman" w:cs="Times New Roman"/>
          <w:lang w:eastAsia="en-GB"/>
        </w:rPr>
      </w:pPr>
    </w:p>
    <w:p w14:paraId="31A00C3F" w14:textId="77777777" w:rsidR="00332EA2" w:rsidRPr="00A31D92" w:rsidRDefault="00332EA2" w:rsidP="00763A7C">
      <w:pPr>
        <w:widowControl/>
        <w:numPr>
          <w:ilvl w:val="0"/>
          <w:numId w:val="1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use calm verbal reassurance throughout; </w:t>
      </w:r>
    </w:p>
    <w:p w14:paraId="64029F88" w14:textId="77777777" w:rsidR="00332EA2" w:rsidRPr="00A31D92" w:rsidRDefault="00332EA2" w:rsidP="00763A7C">
      <w:pPr>
        <w:widowControl/>
        <w:numPr>
          <w:ilvl w:val="0"/>
          <w:numId w:val="1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explain what is happening where possible; </w:t>
      </w:r>
    </w:p>
    <w:p w14:paraId="53AF0BA8" w14:textId="77777777" w:rsidR="00332EA2" w:rsidRPr="00A31D92" w:rsidRDefault="00332EA2" w:rsidP="00763A7C">
      <w:pPr>
        <w:widowControl/>
        <w:numPr>
          <w:ilvl w:val="0"/>
          <w:numId w:val="1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encourage the pupil to regain self-control; </w:t>
      </w:r>
    </w:p>
    <w:p w14:paraId="7D5F1168" w14:textId="77777777" w:rsidR="00332EA2" w:rsidRPr="00A31D92" w:rsidRDefault="00332EA2" w:rsidP="00763A7C">
      <w:pPr>
        <w:widowControl/>
        <w:numPr>
          <w:ilvl w:val="0"/>
          <w:numId w:val="1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release holds immediately once safe; </w:t>
      </w:r>
    </w:p>
    <w:p w14:paraId="432BB9C4" w14:textId="77777777" w:rsidR="00332EA2" w:rsidRDefault="00332EA2" w:rsidP="00763A7C">
      <w:pPr>
        <w:widowControl/>
        <w:numPr>
          <w:ilvl w:val="0"/>
          <w:numId w:val="19"/>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monitor the pupil's physical and emotional wellbeing throughout. </w:t>
      </w:r>
    </w:p>
    <w:p w14:paraId="233CD905" w14:textId="77777777" w:rsidR="00C91651" w:rsidRPr="00A31D92" w:rsidRDefault="00C91651" w:rsidP="00763A7C">
      <w:pPr>
        <w:widowControl/>
        <w:autoSpaceDE/>
        <w:autoSpaceDN/>
        <w:ind w:left="426" w:hanging="426"/>
        <w:jc w:val="both"/>
        <w:rPr>
          <w:rFonts w:eastAsia="Times New Roman" w:cs="Times New Roman"/>
          <w:lang w:eastAsia="en-GB"/>
        </w:rPr>
      </w:pPr>
    </w:p>
    <w:p w14:paraId="7F827F1F"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The degree of force used must always reflect:</w:t>
      </w:r>
    </w:p>
    <w:p w14:paraId="5653C1EB" w14:textId="77777777" w:rsidR="00763A7C" w:rsidRPr="00A31D92" w:rsidRDefault="00763A7C" w:rsidP="003C3010">
      <w:pPr>
        <w:jc w:val="both"/>
        <w:rPr>
          <w:rFonts w:eastAsia="Times New Roman" w:cs="Times New Roman"/>
          <w:lang w:eastAsia="en-GB"/>
        </w:rPr>
      </w:pPr>
    </w:p>
    <w:p w14:paraId="4C53D02E" w14:textId="77777777" w:rsidR="00332EA2" w:rsidRPr="00A31D92" w:rsidRDefault="00332EA2" w:rsidP="00763A7C">
      <w:pPr>
        <w:widowControl/>
        <w:numPr>
          <w:ilvl w:val="0"/>
          <w:numId w:val="20"/>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seriousness of the risk; </w:t>
      </w:r>
    </w:p>
    <w:p w14:paraId="466661BB" w14:textId="77777777" w:rsidR="00332EA2" w:rsidRPr="00A31D92" w:rsidRDefault="00332EA2" w:rsidP="00763A7C">
      <w:pPr>
        <w:widowControl/>
        <w:numPr>
          <w:ilvl w:val="0"/>
          <w:numId w:val="20"/>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likelihood of harm; </w:t>
      </w:r>
    </w:p>
    <w:p w14:paraId="60C027C9" w14:textId="77777777" w:rsidR="00332EA2" w:rsidRPr="00A31D92" w:rsidRDefault="00332EA2" w:rsidP="00763A7C">
      <w:pPr>
        <w:widowControl/>
        <w:numPr>
          <w:ilvl w:val="0"/>
          <w:numId w:val="20"/>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pupil's individual needs; </w:t>
      </w:r>
    </w:p>
    <w:p w14:paraId="46C33697" w14:textId="77777777" w:rsidR="00332EA2" w:rsidRDefault="00332EA2" w:rsidP="00763A7C">
      <w:pPr>
        <w:widowControl/>
        <w:numPr>
          <w:ilvl w:val="0"/>
          <w:numId w:val="20"/>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safety of everyone present. </w:t>
      </w:r>
    </w:p>
    <w:p w14:paraId="7D76B367" w14:textId="77777777" w:rsidR="00C91651" w:rsidRPr="00A31D92" w:rsidRDefault="00C91651" w:rsidP="003C3010">
      <w:pPr>
        <w:widowControl/>
        <w:autoSpaceDE/>
        <w:autoSpaceDN/>
        <w:ind w:left="360"/>
        <w:jc w:val="both"/>
        <w:rPr>
          <w:rFonts w:eastAsia="Times New Roman" w:cs="Times New Roman"/>
          <w:lang w:eastAsia="en-GB"/>
        </w:rPr>
      </w:pPr>
    </w:p>
    <w:p w14:paraId="4A122043"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 xml:space="preserve">The welfare of the pupil remains paramount throughout any intervention. </w:t>
      </w:r>
    </w:p>
    <w:p w14:paraId="690C4226" w14:textId="77777777" w:rsidR="00204D10" w:rsidRDefault="00204D10" w:rsidP="003C3010">
      <w:pPr>
        <w:jc w:val="both"/>
        <w:rPr>
          <w:rFonts w:eastAsia="Times New Roman" w:cs="Times New Roman"/>
          <w:b/>
          <w:bCs/>
          <w:kern w:val="36"/>
          <w:lang w:eastAsia="en-GB"/>
        </w:rPr>
      </w:pPr>
    </w:p>
    <w:p w14:paraId="42DB2197" w14:textId="02F76C8E"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lastRenderedPageBreak/>
        <w:t>Unacceptable Practice</w:t>
      </w:r>
    </w:p>
    <w:p w14:paraId="5242AD8C" w14:textId="77777777" w:rsidR="00C91651" w:rsidRPr="00A31D92" w:rsidRDefault="00C91651" w:rsidP="003C3010">
      <w:pPr>
        <w:jc w:val="both"/>
        <w:rPr>
          <w:rFonts w:eastAsia="Times New Roman" w:cs="Times New Roman"/>
          <w:lang w:eastAsia="en-GB"/>
        </w:rPr>
      </w:pPr>
    </w:p>
    <w:p w14:paraId="6BA46B8E"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The school prohibits any restrictive intervention that is unsafe, degrading or punitive.</w:t>
      </w:r>
    </w:p>
    <w:p w14:paraId="1DBF0E4A"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Staff must </w:t>
      </w:r>
      <w:r w:rsidRPr="00A31D92">
        <w:rPr>
          <w:rFonts w:eastAsia="Times New Roman" w:cs="Times New Roman"/>
          <w:b/>
          <w:bCs/>
          <w:lang w:eastAsia="en-GB"/>
        </w:rPr>
        <w:t>never</w:t>
      </w:r>
      <w:r w:rsidRPr="00A31D92">
        <w:rPr>
          <w:rFonts w:eastAsia="Times New Roman" w:cs="Times New Roman"/>
          <w:lang w:eastAsia="en-GB"/>
        </w:rPr>
        <w:t>:</w:t>
      </w:r>
    </w:p>
    <w:p w14:paraId="4C4D8011" w14:textId="77777777" w:rsidR="00287763" w:rsidRPr="00A31D92" w:rsidRDefault="00287763" w:rsidP="003C3010">
      <w:pPr>
        <w:jc w:val="both"/>
        <w:rPr>
          <w:rFonts w:eastAsia="Times New Roman" w:cs="Times New Roman"/>
          <w:lang w:eastAsia="en-GB"/>
        </w:rPr>
      </w:pPr>
    </w:p>
    <w:p w14:paraId="4593EF58" w14:textId="77777777" w:rsidR="00332EA2" w:rsidRPr="00A31D92" w:rsidRDefault="00332EA2" w:rsidP="00287763">
      <w:pPr>
        <w:widowControl/>
        <w:numPr>
          <w:ilvl w:val="0"/>
          <w:numId w:val="2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use force as a punishment; </w:t>
      </w:r>
    </w:p>
    <w:p w14:paraId="5751E13A" w14:textId="77777777" w:rsidR="00332EA2" w:rsidRPr="00A31D92" w:rsidRDefault="00332EA2" w:rsidP="00287763">
      <w:pPr>
        <w:widowControl/>
        <w:numPr>
          <w:ilvl w:val="0"/>
          <w:numId w:val="2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deliberately inflict pain; </w:t>
      </w:r>
    </w:p>
    <w:p w14:paraId="7B3A5B3D" w14:textId="77777777" w:rsidR="00332EA2" w:rsidRPr="00A31D92" w:rsidRDefault="00332EA2" w:rsidP="00287763">
      <w:pPr>
        <w:widowControl/>
        <w:numPr>
          <w:ilvl w:val="0"/>
          <w:numId w:val="2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restrict breathing or circulation; </w:t>
      </w:r>
    </w:p>
    <w:p w14:paraId="08CB25F4" w14:textId="77777777" w:rsidR="00332EA2" w:rsidRPr="00A31D92" w:rsidRDefault="00332EA2" w:rsidP="00287763">
      <w:pPr>
        <w:widowControl/>
        <w:numPr>
          <w:ilvl w:val="0"/>
          <w:numId w:val="2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cover a pupil's mouth or nose; </w:t>
      </w:r>
    </w:p>
    <w:p w14:paraId="747BBF9A" w14:textId="77777777" w:rsidR="00332EA2" w:rsidRPr="00A31D92" w:rsidRDefault="00332EA2" w:rsidP="00287763">
      <w:pPr>
        <w:widowControl/>
        <w:numPr>
          <w:ilvl w:val="0"/>
          <w:numId w:val="2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apply pressure to the neck; </w:t>
      </w:r>
    </w:p>
    <w:p w14:paraId="4A727F77" w14:textId="77777777" w:rsidR="00332EA2" w:rsidRPr="00A31D92" w:rsidRDefault="00332EA2" w:rsidP="00287763">
      <w:pPr>
        <w:widowControl/>
        <w:numPr>
          <w:ilvl w:val="0"/>
          <w:numId w:val="2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apply pressure to the abdomen; </w:t>
      </w:r>
    </w:p>
    <w:p w14:paraId="2590D046" w14:textId="77777777" w:rsidR="00332EA2" w:rsidRPr="00A31D92" w:rsidRDefault="00332EA2" w:rsidP="00287763">
      <w:pPr>
        <w:widowControl/>
        <w:numPr>
          <w:ilvl w:val="0"/>
          <w:numId w:val="2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intentionally place or keep a pupil on the floor where this increases risk; </w:t>
      </w:r>
    </w:p>
    <w:p w14:paraId="3F92D151" w14:textId="77777777" w:rsidR="00332EA2" w:rsidRPr="00A31D92" w:rsidRDefault="00332EA2" w:rsidP="00287763">
      <w:pPr>
        <w:widowControl/>
        <w:numPr>
          <w:ilvl w:val="0"/>
          <w:numId w:val="2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continue an intervention once it is no longer necessary; </w:t>
      </w:r>
    </w:p>
    <w:p w14:paraId="7E74D9A1" w14:textId="77777777" w:rsidR="00332EA2" w:rsidRDefault="00332EA2" w:rsidP="00287763">
      <w:pPr>
        <w:widowControl/>
        <w:numPr>
          <w:ilvl w:val="0"/>
          <w:numId w:val="21"/>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use intervention because of frustration, anger or retaliation. </w:t>
      </w:r>
    </w:p>
    <w:p w14:paraId="6D33762E" w14:textId="77777777" w:rsidR="00C91651" w:rsidRPr="00A31D92" w:rsidRDefault="00C91651" w:rsidP="003C3010">
      <w:pPr>
        <w:widowControl/>
        <w:autoSpaceDE/>
        <w:autoSpaceDN/>
        <w:jc w:val="both"/>
        <w:rPr>
          <w:rFonts w:eastAsia="Times New Roman" w:cs="Times New Roman"/>
          <w:lang w:eastAsia="en-GB"/>
        </w:rPr>
      </w:pPr>
    </w:p>
    <w:p w14:paraId="63CDE115"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Where a pupil unintentionally ends up on the ground during an intervention, staff must move to a safer position or release the hold as quickly as it is safe to do so.</w:t>
      </w:r>
    </w:p>
    <w:p w14:paraId="015C6785" w14:textId="77777777" w:rsidR="00204D10" w:rsidRDefault="00204D10" w:rsidP="003C3010">
      <w:pPr>
        <w:jc w:val="both"/>
        <w:rPr>
          <w:rFonts w:eastAsia="Times New Roman" w:cs="Times New Roman"/>
          <w:lang w:eastAsia="en-GB"/>
        </w:rPr>
      </w:pPr>
    </w:p>
    <w:p w14:paraId="6C40DC89" w14:textId="1B43568F" w:rsidR="00332EA2" w:rsidRPr="00A31D92" w:rsidRDefault="00332EA2" w:rsidP="003C3010">
      <w:pPr>
        <w:jc w:val="both"/>
        <w:rPr>
          <w:rFonts w:eastAsia="Times New Roman" w:cs="Times New Roman"/>
          <w:lang w:eastAsia="en-GB"/>
        </w:rPr>
      </w:pPr>
      <w:r w:rsidRPr="00A31D92">
        <w:rPr>
          <w:rFonts w:eastAsia="Times New Roman" w:cs="Times New Roman"/>
          <w:lang w:eastAsia="en-GB"/>
        </w:rPr>
        <w:t xml:space="preserve">Any pupil sustaining an injury will receive appropriate medical assessment and treatment. </w:t>
      </w:r>
    </w:p>
    <w:p w14:paraId="7E3390B4" w14:textId="77777777" w:rsidR="00204D10" w:rsidRDefault="00204D10" w:rsidP="003C3010">
      <w:pPr>
        <w:jc w:val="both"/>
        <w:rPr>
          <w:rFonts w:eastAsia="Times New Roman" w:cs="Times New Roman"/>
          <w:b/>
          <w:bCs/>
          <w:kern w:val="36"/>
          <w:lang w:eastAsia="en-GB"/>
        </w:rPr>
      </w:pPr>
    </w:p>
    <w:p w14:paraId="730E2872" w14:textId="3F3C0FB6" w:rsidR="00332EA2" w:rsidRDefault="00204D10" w:rsidP="003C3010">
      <w:pPr>
        <w:jc w:val="both"/>
        <w:rPr>
          <w:rFonts w:eastAsia="Times New Roman" w:cs="Times New Roman"/>
          <w:b/>
          <w:bCs/>
          <w:kern w:val="36"/>
          <w:lang w:eastAsia="en-GB"/>
        </w:rPr>
      </w:pPr>
      <w:r>
        <w:rPr>
          <w:rFonts w:eastAsia="Times New Roman" w:cs="Times New Roman"/>
          <w:b/>
          <w:bCs/>
          <w:kern w:val="36"/>
          <w:lang w:eastAsia="en-GB"/>
        </w:rPr>
        <w:t>A</w:t>
      </w:r>
      <w:r w:rsidR="00332EA2" w:rsidRPr="00A31D92">
        <w:rPr>
          <w:rFonts w:eastAsia="Times New Roman" w:cs="Times New Roman"/>
          <w:b/>
          <w:bCs/>
          <w:kern w:val="36"/>
          <w:lang w:eastAsia="en-GB"/>
        </w:rPr>
        <w:t>ppropriate Physical Contact</w:t>
      </w:r>
    </w:p>
    <w:p w14:paraId="1B7EC78D" w14:textId="77777777" w:rsidR="00C91651" w:rsidRPr="00A31D92" w:rsidRDefault="00C91651" w:rsidP="003C3010">
      <w:pPr>
        <w:jc w:val="both"/>
        <w:rPr>
          <w:rFonts w:eastAsia="Times New Roman" w:cs="Times New Roman"/>
          <w:lang w:eastAsia="en-GB"/>
        </w:rPr>
      </w:pPr>
    </w:p>
    <w:p w14:paraId="09775A88" w14:textId="10D5B9D4" w:rsidR="00332EA2" w:rsidRDefault="00332EA2" w:rsidP="003C3010">
      <w:pPr>
        <w:jc w:val="both"/>
        <w:rPr>
          <w:rFonts w:eastAsia="Times New Roman" w:cs="Times New Roman"/>
          <w:lang w:eastAsia="en-GB"/>
        </w:rPr>
      </w:pPr>
      <w:r w:rsidRPr="00A31D92">
        <w:rPr>
          <w:rFonts w:eastAsia="Times New Roman" w:cs="Times New Roman"/>
          <w:lang w:eastAsia="en-GB"/>
        </w:rPr>
        <w:t>Not all physical contact constitutes a restrictive intervention.</w:t>
      </w:r>
      <w:r w:rsidR="00204D10">
        <w:rPr>
          <w:rFonts w:eastAsia="Times New Roman" w:cs="Times New Roman"/>
          <w:lang w:eastAsia="en-GB"/>
        </w:rPr>
        <w:t xml:space="preserve"> </w:t>
      </w:r>
      <w:r w:rsidRPr="00A31D92">
        <w:rPr>
          <w:rFonts w:eastAsia="Times New Roman" w:cs="Times New Roman"/>
          <w:lang w:eastAsia="en-GB"/>
        </w:rPr>
        <w:t>Appropriate everyday contact may include:</w:t>
      </w:r>
    </w:p>
    <w:p w14:paraId="6FE1B518" w14:textId="77777777" w:rsidR="00287763" w:rsidRPr="00A31D92" w:rsidRDefault="00287763" w:rsidP="003C3010">
      <w:pPr>
        <w:jc w:val="both"/>
        <w:rPr>
          <w:rFonts w:eastAsia="Times New Roman" w:cs="Times New Roman"/>
          <w:lang w:eastAsia="en-GB"/>
        </w:rPr>
      </w:pPr>
    </w:p>
    <w:p w14:paraId="42D8CC34" w14:textId="77777777" w:rsidR="00332EA2" w:rsidRPr="00A31D92" w:rsidRDefault="00332EA2" w:rsidP="00287763">
      <w:pPr>
        <w:widowControl/>
        <w:numPr>
          <w:ilvl w:val="0"/>
          <w:numId w:val="2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comforting a distressed child; </w:t>
      </w:r>
    </w:p>
    <w:p w14:paraId="121EC019" w14:textId="77777777" w:rsidR="00332EA2" w:rsidRPr="00A31D92" w:rsidRDefault="00332EA2" w:rsidP="00287763">
      <w:pPr>
        <w:widowControl/>
        <w:numPr>
          <w:ilvl w:val="0"/>
          <w:numId w:val="2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providing first aid; </w:t>
      </w:r>
    </w:p>
    <w:p w14:paraId="40BC28BE" w14:textId="77777777" w:rsidR="00332EA2" w:rsidRPr="00A31D92" w:rsidRDefault="00332EA2" w:rsidP="00287763">
      <w:pPr>
        <w:widowControl/>
        <w:numPr>
          <w:ilvl w:val="0"/>
          <w:numId w:val="2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guiding or escorting pupils; </w:t>
      </w:r>
    </w:p>
    <w:p w14:paraId="0D73DA91" w14:textId="77777777" w:rsidR="00332EA2" w:rsidRPr="00A31D92" w:rsidRDefault="00332EA2" w:rsidP="00287763">
      <w:pPr>
        <w:widowControl/>
        <w:numPr>
          <w:ilvl w:val="0"/>
          <w:numId w:val="2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holding a young child's hand; </w:t>
      </w:r>
    </w:p>
    <w:p w14:paraId="3094A27A" w14:textId="77777777" w:rsidR="00332EA2" w:rsidRPr="00A31D92" w:rsidRDefault="00332EA2" w:rsidP="00287763">
      <w:pPr>
        <w:widowControl/>
        <w:numPr>
          <w:ilvl w:val="0"/>
          <w:numId w:val="2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demonstrating PE techniques; </w:t>
      </w:r>
    </w:p>
    <w:p w14:paraId="5129E5D4" w14:textId="77777777" w:rsidR="00332EA2" w:rsidRPr="00A31D92" w:rsidRDefault="00332EA2" w:rsidP="00287763">
      <w:pPr>
        <w:widowControl/>
        <w:numPr>
          <w:ilvl w:val="0"/>
          <w:numId w:val="2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demonstrating the use of equipment or musical instruments; </w:t>
      </w:r>
    </w:p>
    <w:p w14:paraId="4F62E91B" w14:textId="77777777" w:rsidR="00332EA2" w:rsidRDefault="00332EA2" w:rsidP="00287763">
      <w:pPr>
        <w:widowControl/>
        <w:numPr>
          <w:ilvl w:val="0"/>
          <w:numId w:val="2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congratulating or praising pupils through appropriate gestures such as a handshake or pat on the shoulder (where appropriate). </w:t>
      </w:r>
    </w:p>
    <w:p w14:paraId="0C806738" w14:textId="77777777" w:rsidR="00C91651" w:rsidRPr="00A31D92" w:rsidRDefault="00C91651" w:rsidP="003C3010">
      <w:pPr>
        <w:widowControl/>
        <w:autoSpaceDE/>
        <w:autoSpaceDN/>
        <w:jc w:val="both"/>
        <w:rPr>
          <w:rFonts w:eastAsia="Times New Roman" w:cs="Times New Roman"/>
          <w:lang w:eastAsia="en-GB"/>
        </w:rPr>
      </w:pPr>
    </w:p>
    <w:p w14:paraId="20958AA6"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Staff should always consider:</w:t>
      </w:r>
    </w:p>
    <w:p w14:paraId="6AAB5AFB" w14:textId="77777777" w:rsidR="00287763" w:rsidRPr="00A31D92" w:rsidRDefault="00287763" w:rsidP="003C3010">
      <w:pPr>
        <w:jc w:val="both"/>
        <w:rPr>
          <w:rFonts w:eastAsia="Times New Roman" w:cs="Times New Roman"/>
          <w:lang w:eastAsia="en-GB"/>
        </w:rPr>
      </w:pPr>
    </w:p>
    <w:p w14:paraId="23F4D3FB" w14:textId="77777777" w:rsidR="00332EA2" w:rsidRPr="00A31D92" w:rsidRDefault="00332EA2" w:rsidP="00287763">
      <w:pPr>
        <w:widowControl/>
        <w:numPr>
          <w:ilvl w:val="0"/>
          <w:numId w:val="2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safeguarding guidance; </w:t>
      </w:r>
    </w:p>
    <w:p w14:paraId="0274F737" w14:textId="77777777" w:rsidR="00332EA2" w:rsidRPr="00A31D92" w:rsidRDefault="00332EA2" w:rsidP="00287763">
      <w:pPr>
        <w:widowControl/>
        <w:numPr>
          <w:ilvl w:val="0"/>
          <w:numId w:val="2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pupil's wishes where known; </w:t>
      </w:r>
    </w:p>
    <w:p w14:paraId="5C3CA0D7" w14:textId="77777777" w:rsidR="00332EA2" w:rsidRPr="00A31D92" w:rsidRDefault="00332EA2" w:rsidP="00287763">
      <w:pPr>
        <w:widowControl/>
        <w:numPr>
          <w:ilvl w:val="0"/>
          <w:numId w:val="2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age; </w:t>
      </w:r>
    </w:p>
    <w:p w14:paraId="1CF34A3A" w14:textId="77777777" w:rsidR="00332EA2" w:rsidRPr="00A31D92" w:rsidRDefault="00332EA2" w:rsidP="00287763">
      <w:pPr>
        <w:widowControl/>
        <w:numPr>
          <w:ilvl w:val="0"/>
          <w:numId w:val="2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cultural background; </w:t>
      </w:r>
    </w:p>
    <w:p w14:paraId="3C734FB0" w14:textId="77777777" w:rsidR="00332EA2" w:rsidRPr="00A31D92" w:rsidRDefault="00332EA2" w:rsidP="00287763">
      <w:pPr>
        <w:widowControl/>
        <w:numPr>
          <w:ilvl w:val="0"/>
          <w:numId w:val="2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SEND; </w:t>
      </w:r>
    </w:p>
    <w:p w14:paraId="2EC4EAC1" w14:textId="77777777" w:rsidR="00332EA2" w:rsidRPr="00A31D92" w:rsidRDefault="00332EA2" w:rsidP="00287763">
      <w:pPr>
        <w:widowControl/>
        <w:numPr>
          <w:ilvl w:val="0"/>
          <w:numId w:val="2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previous experiences; </w:t>
      </w:r>
    </w:p>
    <w:p w14:paraId="536EC375" w14:textId="77777777" w:rsidR="00332EA2" w:rsidRDefault="00332EA2" w:rsidP="00287763">
      <w:pPr>
        <w:widowControl/>
        <w:numPr>
          <w:ilvl w:val="0"/>
          <w:numId w:val="2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whether another strategy could be used. </w:t>
      </w:r>
    </w:p>
    <w:p w14:paraId="53CE694C" w14:textId="77777777" w:rsidR="00C91651" w:rsidRPr="00A31D92" w:rsidRDefault="00C91651" w:rsidP="003C3010">
      <w:pPr>
        <w:widowControl/>
        <w:autoSpaceDE/>
        <w:autoSpaceDN/>
        <w:jc w:val="both"/>
        <w:rPr>
          <w:rFonts w:eastAsia="Times New Roman" w:cs="Times New Roman"/>
          <w:lang w:eastAsia="en-GB"/>
        </w:rPr>
      </w:pPr>
    </w:p>
    <w:p w14:paraId="5B4D3512"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 xml:space="preserve">The school does not operate a "no touch" policy, </w:t>
      </w:r>
      <w:proofErr w:type="spellStart"/>
      <w:r w:rsidRPr="00A31D92">
        <w:rPr>
          <w:rFonts w:eastAsia="Times New Roman" w:cs="Times New Roman"/>
          <w:lang w:eastAsia="en-GB"/>
        </w:rPr>
        <w:t>recognising</w:t>
      </w:r>
      <w:proofErr w:type="spellEnd"/>
      <w:r w:rsidRPr="00A31D92">
        <w:rPr>
          <w:rFonts w:eastAsia="Times New Roman" w:cs="Times New Roman"/>
          <w:lang w:eastAsia="en-GB"/>
        </w:rPr>
        <w:t xml:space="preserve"> that appropriate physical contact is often an important part of safeguarding, care and education. </w:t>
      </w:r>
    </w:p>
    <w:p w14:paraId="1EA5537D" w14:textId="77777777" w:rsidR="00204D10" w:rsidRDefault="00204D10" w:rsidP="003C3010">
      <w:pPr>
        <w:jc w:val="both"/>
        <w:rPr>
          <w:rFonts w:eastAsia="Times New Roman" w:cs="Times New Roman"/>
          <w:b/>
          <w:bCs/>
          <w:kern w:val="36"/>
          <w:lang w:eastAsia="en-GB"/>
        </w:rPr>
      </w:pPr>
    </w:p>
    <w:p w14:paraId="7BC6F732" w14:textId="7246BBF3"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t>Seclusion</w:t>
      </w:r>
    </w:p>
    <w:p w14:paraId="26E19792" w14:textId="77777777" w:rsidR="0070604E" w:rsidRPr="00A31D92" w:rsidRDefault="0070604E" w:rsidP="003C3010">
      <w:pPr>
        <w:jc w:val="both"/>
        <w:rPr>
          <w:rFonts w:eastAsia="Times New Roman" w:cs="Times New Roman"/>
          <w:lang w:eastAsia="en-GB"/>
        </w:rPr>
      </w:pPr>
    </w:p>
    <w:p w14:paraId="1B063EC4"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 xml:space="preserve">The school </w:t>
      </w:r>
      <w:proofErr w:type="spellStart"/>
      <w:r w:rsidRPr="00A31D92">
        <w:rPr>
          <w:rFonts w:eastAsia="Times New Roman" w:cs="Times New Roman"/>
          <w:lang w:eastAsia="en-GB"/>
        </w:rPr>
        <w:t>recognises</w:t>
      </w:r>
      <w:proofErr w:type="spellEnd"/>
      <w:r w:rsidRPr="00A31D92">
        <w:rPr>
          <w:rFonts w:eastAsia="Times New Roman" w:cs="Times New Roman"/>
          <w:lang w:eastAsia="en-GB"/>
        </w:rPr>
        <w:t xml:space="preserve"> the distinction between </w:t>
      </w:r>
      <w:r w:rsidRPr="00A31D92">
        <w:rPr>
          <w:rFonts w:eastAsia="Times New Roman" w:cs="Times New Roman"/>
          <w:b/>
          <w:bCs/>
          <w:lang w:eastAsia="en-GB"/>
        </w:rPr>
        <w:t>seclusion</w:t>
      </w:r>
      <w:r w:rsidRPr="00A31D92">
        <w:rPr>
          <w:rFonts w:eastAsia="Times New Roman" w:cs="Times New Roman"/>
          <w:lang w:eastAsia="en-GB"/>
        </w:rPr>
        <w:t xml:space="preserve"> and </w:t>
      </w:r>
      <w:r w:rsidRPr="00A31D92">
        <w:rPr>
          <w:rFonts w:eastAsia="Times New Roman" w:cs="Times New Roman"/>
          <w:b/>
          <w:bCs/>
          <w:lang w:eastAsia="en-GB"/>
        </w:rPr>
        <w:t>removal from the classroom</w:t>
      </w:r>
      <w:r w:rsidRPr="00A31D92">
        <w:rPr>
          <w:rFonts w:eastAsia="Times New Roman" w:cs="Times New Roman"/>
          <w:lang w:eastAsia="en-GB"/>
        </w:rPr>
        <w:t>.</w:t>
      </w:r>
    </w:p>
    <w:p w14:paraId="59A29395"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lastRenderedPageBreak/>
        <w:t>Seclusion is the confinement of a pupil away from others while preventing them from leaving.</w:t>
      </w:r>
    </w:p>
    <w:p w14:paraId="2C7E6611" w14:textId="77777777" w:rsidR="00204D10" w:rsidRDefault="00204D10" w:rsidP="003C3010">
      <w:pPr>
        <w:jc w:val="both"/>
        <w:rPr>
          <w:rFonts w:eastAsia="Times New Roman" w:cs="Times New Roman"/>
          <w:lang w:eastAsia="en-GB"/>
        </w:rPr>
      </w:pPr>
    </w:p>
    <w:p w14:paraId="4D04A5AD" w14:textId="47809FC7" w:rsidR="00332EA2" w:rsidRDefault="00332EA2" w:rsidP="003C3010">
      <w:pPr>
        <w:jc w:val="both"/>
        <w:rPr>
          <w:rFonts w:eastAsia="Times New Roman" w:cs="Times New Roman"/>
          <w:lang w:eastAsia="en-GB"/>
        </w:rPr>
      </w:pPr>
      <w:r w:rsidRPr="00A31D92">
        <w:rPr>
          <w:rFonts w:eastAsia="Times New Roman" w:cs="Times New Roman"/>
          <w:lang w:eastAsia="en-GB"/>
        </w:rPr>
        <w:t>Seclusion will only be considered:</w:t>
      </w:r>
    </w:p>
    <w:p w14:paraId="1297B599" w14:textId="77777777" w:rsidR="00AF593E" w:rsidRPr="00A31D92" w:rsidRDefault="00AF593E" w:rsidP="003C3010">
      <w:pPr>
        <w:jc w:val="both"/>
        <w:rPr>
          <w:rFonts w:eastAsia="Times New Roman" w:cs="Times New Roman"/>
          <w:lang w:eastAsia="en-GB"/>
        </w:rPr>
      </w:pPr>
    </w:p>
    <w:p w14:paraId="4654C2ED" w14:textId="77777777" w:rsidR="00332EA2" w:rsidRPr="00A31D92" w:rsidRDefault="00332EA2" w:rsidP="00AF593E">
      <w:pPr>
        <w:widowControl/>
        <w:numPr>
          <w:ilvl w:val="0"/>
          <w:numId w:val="2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as a non-disciplinary safety measure; </w:t>
      </w:r>
    </w:p>
    <w:p w14:paraId="3CC6D936" w14:textId="77777777" w:rsidR="00332EA2" w:rsidRPr="00A31D92" w:rsidRDefault="00332EA2" w:rsidP="00AF593E">
      <w:pPr>
        <w:widowControl/>
        <w:numPr>
          <w:ilvl w:val="0"/>
          <w:numId w:val="2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where a pupil is experiencing severe emotional or </w:t>
      </w:r>
      <w:proofErr w:type="spellStart"/>
      <w:r w:rsidRPr="00A31D92">
        <w:rPr>
          <w:rFonts w:eastAsia="Times New Roman" w:cs="Times New Roman"/>
          <w:lang w:eastAsia="en-GB"/>
        </w:rPr>
        <w:t>behavioural</w:t>
      </w:r>
      <w:proofErr w:type="spellEnd"/>
      <w:r w:rsidRPr="00A31D92">
        <w:rPr>
          <w:rFonts w:eastAsia="Times New Roman" w:cs="Times New Roman"/>
          <w:lang w:eastAsia="en-GB"/>
        </w:rPr>
        <w:t xml:space="preserve"> dysregulation; </w:t>
      </w:r>
    </w:p>
    <w:p w14:paraId="3387C1A9" w14:textId="77777777" w:rsidR="00332EA2" w:rsidRDefault="00332EA2" w:rsidP="00AF593E">
      <w:pPr>
        <w:widowControl/>
        <w:numPr>
          <w:ilvl w:val="0"/>
          <w:numId w:val="2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where there is an immediate risk of harm to others. </w:t>
      </w:r>
    </w:p>
    <w:p w14:paraId="3E429E18" w14:textId="77777777" w:rsidR="0070604E" w:rsidRPr="00A31D92" w:rsidRDefault="0070604E" w:rsidP="003C3010">
      <w:pPr>
        <w:widowControl/>
        <w:autoSpaceDE/>
        <w:autoSpaceDN/>
        <w:jc w:val="both"/>
        <w:rPr>
          <w:rFonts w:eastAsia="Times New Roman" w:cs="Times New Roman"/>
          <w:lang w:eastAsia="en-GB"/>
        </w:rPr>
      </w:pPr>
    </w:p>
    <w:p w14:paraId="7A1D5073"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Where seclusion is used:</w:t>
      </w:r>
    </w:p>
    <w:p w14:paraId="64BBD598" w14:textId="77777777" w:rsidR="00AF593E" w:rsidRPr="00A31D92" w:rsidRDefault="00AF593E" w:rsidP="003C3010">
      <w:pPr>
        <w:jc w:val="both"/>
        <w:rPr>
          <w:rFonts w:eastAsia="Times New Roman" w:cs="Times New Roman"/>
          <w:lang w:eastAsia="en-GB"/>
        </w:rPr>
      </w:pPr>
    </w:p>
    <w:p w14:paraId="51A446BC" w14:textId="77777777" w:rsidR="00332EA2" w:rsidRPr="00A31D92" w:rsidRDefault="00332EA2" w:rsidP="00AF593E">
      <w:pPr>
        <w:widowControl/>
        <w:numPr>
          <w:ilvl w:val="0"/>
          <w:numId w:val="2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environment must be safe; </w:t>
      </w:r>
    </w:p>
    <w:p w14:paraId="263A76FC" w14:textId="77777777" w:rsidR="00332EA2" w:rsidRPr="00A31D92" w:rsidRDefault="00332EA2" w:rsidP="00AF593E">
      <w:pPr>
        <w:widowControl/>
        <w:numPr>
          <w:ilvl w:val="0"/>
          <w:numId w:val="2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pupil must be continuously supervised; </w:t>
      </w:r>
    </w:p>
    <w:p w14:paraId="2BF36F79" w14:textId="77777777" w:rsidR="00332EA2" w:rsidRPr="00A31D92" w:rsidRDefault="00332EA2" w:rsidP="00AF593E">
      <w:pPr>
        <w:widowControl/>
        <w:numPr>
          <w:ilvl w:val="0"/>
          <w:numId w:val="2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pupil must be allowed to leave as soon as the immediate risk has reduced; </w:t>
      </w:r>
    </w:p>
    <w:p w14:paraId="35084B33" w14:textId="77777777" w:rsidR="00332EA2" w:rsidRDefault="00332EA2" w:rsidP="00AF593E">
      <w:pPr>
        <w:widowControl/>
        <w:numPr>
          <w:ilvl w:val="0"/>
          <w:numId w:val="2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incident must be recorded and reported in accordance with statutory requirements. </w:t>
      </w:r>
    </w:p>
    <w:p w14:paraId="49C245A1" w14:textId="77777777" w:rsidR="0070604E" w:rsidRPr="00A31D92" w:rsidRDefault="0070604E" w:rsidP="003C3010">
      <w:pPr>
        <w:widowControl/>
        <w:autoSpaceDE/>
        <w:autoSpaceDN/>
        <w:jc w:val="both"/>
        <w:rPr>
          <w:rFonts w:eastAsia="Times New Roman" w:cs="Times New Roman"/>
          <w:lang w:eastAsia="en-GB"/>
        </w:rPr>
      </w:pPr>
    </w:p>
    <w:p w14:paraId="1A39BFFE"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 xml:space="preserve">Seclusion must never be used as a punishment or as a consequence for poor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w:t>
      </w:r>
    </w:p>
    <w:p w14:paraId="3AB05C70" w14:textId="77777777" w:rsidR="00EE78A1" w:rsidRDefault="00EE78A1" w:rsidP="003C3010">
      <w:pPr>
        <w:spacing w:line="278" w:lineRule="auto"/>
        <w:jc w:val="both"/>
        <w:rPr>
          <w:b/>
          <w:bCs/>
        </w:rPr>
      </w:pPr>
    </w:p>
    <w:p w14:paraId="4AD18469" w14:textId="1AD71798" w:rsidR="0070604E" w:rsidRPr="00EE78A1" w:rsidRDefault="00204D10" w:rsidP="003C3010">
      <w:pPr>
        <w:spacing w:line="278" w:lineRule="auto"/>
        <w:jc w:val="both"/>
        <w:rPr>
          <w:b/>
          <w:bCs/>
        </w:rPr>
      </w:pPr>
      <w:r>
        <w:rPr>
          <w:b/>
          <w:bCs/>
        </w:rPr>
        <w:t xml:space="preserve">Part 3 - </w:t>
      </w:r>
      <w:r w:rsidR="00332EA2" w:rsidRPr="00A31D92">
        <w:rPr>
          <w:b/>
          <w:bCs/>
        </w:rPr>
        <w:t>Responsibilities, SEND, Recording and Reporting</w:t>
      </w:r>
    </w:p>
    <w:p w14:paraId="03309368" w14:textId="77777777" w:rsidR="00AF593E" w:rsidRDefault="00AF593E" w:rsidP="003C3010">
      <w:pPr>
        <w:spacing w:line="278" w:lineRule="auto"/>
        <w:jc w:val="both"/>
        <w:rPr>
          <w:b/>
          <w:bCs/>
        </w:rPr>
      </w:pPr>
    </w:p>
    <w:p w14:paraId="57662C5B" w14:textId="03E1A982" w:rsidR="00332EA2" w:rsidRDefault="00332EA2" w:rsidP="003C3010">
      <w:pPr>
        <w:spacing w:line="278" w:lineRule="auto"/>
        <w:jc w:val="both"/>
        <w:rPr>
          <w:b/>
          <w:bCs/>
        </w:rPr>
      </w:pPr>
      <w:r w:rsidRPr="00A31D92">
        <w:rPr>
          <w:b/>
          <w:bCs/>
        </w:rPr>
        <w:t>Pupils with Special Educational Needs and/or Disabilities (SEND)</w:t>
      </w:r>
    </w:p>
    <w:p w14:paraId="1776BD81" w14:textId="77777777" w:rsidR="0070604E" w:rsidRDefault="0070604E" w:rsidP="003C3010">
      <w:pPr>
        <w:spacing w:line="278" w:lineRule="auto"/>
        <w:jc w:val="both"/>
        <w:rPr>
          <w:b/>
          <w:bCs/>
        </w:rPr>
      </w:pPr>
    </w:p>
    <w:p w14:paraId="05C072C2" w14:textId="77777777" w:rsidR="00332EA2" w:rsidRDefault="00332EA2" w:rsidP="003C3010">
      <w:pPr>
        <w:spacing w:line="278" w:lineRule="auto"/>
        <w:jc w:val="both"/>
      </w:pPr>
      <w:r w:rsidRPr="00A31D92">
        <w:t xml:space="preserve">The school </w:t>
      </w:r>
      <w:proofErr w:type="spellStart"/>
      <w:r w:rsidRPr="00A31D92">
        <w:t>recognises</w:t>
      </w:r>
      <w:proofErr w:type="spellEnd"/>
      <w:r w:rsidRPr="00A31D92">
        <w:t xml:space="preserve"> that some pupils with SEND may experience heightened levels of anxiety, distress or sensory overload which may lead to </w:t>
      </w:r>
      <w:proofErr w:type="spellStart"/>
      <w:r w:rsidRPr="00A31D92">
        <w:t>behaviours</w:t>
      </w:r>
      <w:proofErr w:type="spellEnd"/>
      <w:r w:rsidRPr="00A31D92">
        <w:t xml:space="preserve"> that challenge. </w:t>
      </w:r>
      <w:proofErr w:type="spellStart"/>
      <w:r w:rsidRPr="00A31D92">
        <w:t>Behaviour</w:t>
      </w:r>
      <w:proofErr w:type="spellEnd"/>
      <w:r w:rsidRPr="00A31D92">
        <w:t xml:space="preserve"> should always be understood in context and, where appropriate, viewed as a form of communication rather than deliberate defiance.</w:t>
      </w:r>
    </w:p>
    <w:p w14:paraId="501D635D" w14:textId="77777777" w:rsidR="0070604E" w:rsidRPr="00A31D92" w:rsidRDefault="0070604E" w:rsidP="003C3010">
      <w:pPr>
        <w:spacing w:line="278" w:lineRule="auto"/>
        <w:jc w:val="both"/>
      </w:pPr>
    </w:p>
    <w:p w14:paraId="42FF2BD5" w14:textId="77777777" w:rsidR="00332EA2" w:rsidRPr="00A31D92" w:rsidRDefault="00332EA2" w:rsidP="003C3010">
      <w:pPr>
        <w:spacing w:line="278" w:lineRule="auto"/>
        <w:jc w:val="both"/>
      </w:pPr>
      <w:r w:rsidRPr="00A31D92">
        <w:t xml:space="preserve">The school is committed to making reasonable adjustments and providing proactive support to </w:t>
      </w:r>
      <w:proofErr w:type="spellStart"/>
      <w:r w:rsidRPr="00A31D92">
        <w:t>minimise</w:t>
      </w:r>
      <w:proofErr w:type="spellEnd"/>
      <w:r w:rsidRPr="00A31D92">
        <w:t xml:space="preserve"> the likelihood of restrictive interventions being required.</w:t>
      </w:r>
    </w:p>
    <w:p w14:paraId="3236C1A5" w14:textId="77777777" w:rsidR="00AF593E" w:rsidRDefault="00AF593E" w:rsidP="003C3010">
      <w:pPr>
        <w:spacing w:line="278" w:lineRule="auto"/>
        <w:jc w:val="both"/>
      </w:pPr>
    </w:p>
    <w:p w14:paraId="52415C6D" w14:textId="7993B294" w:rsidR="00332EA2" w:rsidRDefault="00332EA2" w:rsidP="003C3010">
      <w:pPr>
        <w:spacing w:line="278" w:lineRule="auto"/>
        <w:jc w:val="both"/>
      </w:pPr>
      <w:r w:rsidRPr="00A31D92">
        <w:t>Where appropriate, staff will seek to identify:</w:t>
      </w:r>
    </w:p>
    <w:p w14:paraId="5FD96B78" w14:textId="77777777" w:rsidR="00AF593E" w:rsidRPr="00A31D92" w:rsidRDefault="00AF593E" w:rsidP="003C3010">
      <w:pPr>
        <w:spacing w:line="278" w:lineRule="auto"/>
        <w:jc w:val="both"/>
      </w:pPr>
    </w:p>
    <w:p w14:paraId="30839777" w14:textId="77777777" w:rsidR="00332EA2" w:rsidRPr="00A31D92" w:rsidRDefault="00332EA2" w:rsidP="00AF593E">
      <w:pPr>
        <w:widowControl/>
        <w:numPr>
          <w:ilvl w:val="0"/>
          <w:numId w:val="26"/>
        </w:numPr>
        <w:tabs>
          <w:tab w:val="clear" w:pos="720"/>
        </w:tabs>
        <w:autoSpaceDE/>
        <w:autoSpaceDN/>
        <w:spacing w:line="278" w:lineRule="auto"/>
        <w:ind w:hanging="720"/>
        <w:jc w:val="both"/>
      </w:pPr>
      <w:r w:rsidRPr="00A31D92">
        <w:t xml:space="preserve">known triggers; </w:t>
      </w:r>
    </w:p>
    <w:p w14:paraId="43569037" w14:textId="77777777" w:rsidR="00332EA2" w:rsidRPr="00A31D92" w:rsidRDefault="00332EA2" w:rsidP="00AF593E">
      <w:pPr>
        <w:widowControl/>
        <w:numPr>
          <w:ilvl w:val="0"/>
          <w:numId w:val="26"/>
        </w:numPr>
        <w:tabs>
          <w:tab w:val="clear" w:pos="720"/>
        </w:tabs>
        <w:autoSpaceDE/>
        <w:autoSpaceDN/>
        <w:spacing w:line="278" w:lineRule="auto"/>
        <w:ind w:hanging="720"/>
        <w:jc w:val="both"/>
      </w:pPr>
      <w:r w:rsidRPr="00A31D92">
        <w:t xml:space="preserve">communication needs; </w:t>
      </w:r>
    </w:p>
    <w:p w14:paraId="6AE75B9B" w14:textId="77777777" w:rsidR="00332EA2" w:rsidRPr="00A31D92" w:rsidRDefault="00332EA2" w:rsidP="00AF593E">
      <w:pPr>
        <w:widowControl/>
        <w:numPr>
          <w:ilvl w:val="0"/>
          <w:numId w:val="26"/>
        </w:numPr>
        <w:tabs>
          <w:tab w:val="clear" w:pos="720"/>
        </w:tabs>
        <w:autoSpaceDE/>
        <w:autoSpaceDN/>
        <w:spacing w:line="278" w:lineRule="auto"/>
        <w:ind w:hanging="720"/>
        <w:jc w:val="both"/>
      </w:pPr>
      <w:r w:rsidRPr="00A31D92">
        <w:t xml:space="preserve">sensory sensitivities; </w:t>
      </w:r>
    </w:p>
    <w:p w14:paraId="48B22A0A" w14:textId="77777777" w:rsidR="00332EA2" w:rsidRPr="00A31D92" w:rsidRDefault="00332EA2" w:rsidP="00AF593E">
      <w:pPr>
        <w:widowControl/>
        <w:numPr>
          <w:ilvl w:val="0"/>
          <w:numId w:val="26"/>
        </w:numPr>
        <w:tabs>
          <w:tab w:val="clear" w:pos="720"/>
        </w:tabs>
        <w:autoSpaceDE/>
        <w:autoSpaceDN/>
        <w:spacing w:line="278" w:lineRule="auto"/>
        <w:ind w:hanging="720"/>
        <w:jc w:val="both"/>
      </w:pPr>
      <w:r w:rsidRPr="00A31D92">
        <w:t xml:space="preserve">medical needs; </w:t>
      </w:r>
    </w:p>
    <w:p w14:paraId="7603AEA7" w14:textId="77777777" w:rsidR="00332EA2" w:rsidRPr="00A31D92" w:rsidRDefault="00332EA2" w:rsidP="00AF593E">
      <w:pPr>
        <w:widowControl/>
        <w:numPr>
          <w:ilvl w:val="0"/>
          <w:numId w:val="26"/>
        </w:numPr>
        <w:tabs>
          <w:tab w:val="clear" w:pos="720"/>
        </w:tabs>
        <w:autoSpaceDE/>
        <w:autoSpaceDN/>
        <w:spacing w:line="278" w:lineRule="auto"/>
        <w:ind w:hanging="720"/>
        <w:jc w:val="both"/>
      </w:pPr>
      <w:r w:rsidRPr="00A31D92">
        <w:t xml:space="preserve">environmental factors; </w:t>
      </w:r>
    </w:p>
    <w:p w14:paraId="06502186" w14:textId="77777777" w:rsidR="00332EA2" w:rsidRPr="00A31D92" w:rsidRDefault="00332EA2" w:rsidP="00AF593E">
      <w:pPr>
        <w:widowControl/>
        <w:numPr>
          <w:ilvl w:val="0"/>
          <w:numId w:val="26"/>
        </w:numPr>
        <w:tabs>
          <w:tab w:val="clear" w:pos="720"/>
        </w:tabs>
        <w:autoSpaceDE/>
        <w:autoSpaceDN/>
        <w:spacing w:line="278" w:lineRule="auto"/>
        <w:ind w:hanging="720"/>
        <w:jc w:val="both"/>
      </w:pPr>
      <w:r w:rsidRPr="00A31D92">
        <w:t xml:space="preserve">early indicators of distress; </w:t>
      </w:r>
    </w:p>
    <w:p w14:paraId="4B22D809" w14:textId="77777777" w:rsidR="00332EA2" w:rsidRPr="00A31D92" w:rsidRDefault="00332EA2" w:rsidP="00AF593E">
      <w:pPr>
        <w:widowControl/>
        <w:numPr>
          <w:ilvl w:val="0"/>
          <w:numId w:val="26"/>
        </w:numPr>
        <w:tabs>
          <w:tab w:val="clear" w:pos="720"/>
        </w:tabs>
        <w:autoSpaceDE/>
        <w:autoSpaceDN/>
        <w:spacing w:line="278" w:lineRule="auto"/>
        <w:ind w:hanging="720"/>
        <w:jc w:val="both"/>
      </w:pPr>
      <w:r w:rsidRPr="00A31D92">
        <w:t xml:space="preserve">preferred methods of support; </w:t>
      </w:r>
    </w:p>
    <w:p w14:paraId="12C6C09E" w14:textId="77777777" w:rsidR="00332EA2" w:rsidRDefault="00332EA2" w:rsidP="00AF593E">
      <w:pPr>
        <w:widowControl/>
        <w:numPr>
          <w:ilvl w:val="0"/>
          <w:numId w:val="26"/>
        </w:numPr>
        <w:tabs>
          <w:tab w:val="clear" w:pos="720"/>
        </w:tabs>
        <w:autoSpaceDE/>
        <w:autoSpaceDN/>
        <w:spacing w:line="278" w:lineRule="auto"/>
        <w:ind w:hanging="720"/>
        <w:jc w:val="both"/>
      </w:pPr>
      <w:r w:rsidRPr="00A31D92">
        <w:t xml:space="preserve">successful calming strategies. </w:t>
      </w:r>
    </w:p>
    <w:p w14:paraId="5D05272E" w14:textId="77777777" w:rsidR="0070604E" w:rsidRPr="00A31D92" w:rsidRDefault="0070604E" w:rsidP="003C3010">
      <w:pPr>
        <w:widowControl/>
        <w:autoSpaceDE/>
        <w:autoSpaceDN/>
        <w:spacing w:line="278" w:lineRule="auto"/>
        <w:jc w:val="both"/>
      </w:pPr>
    </w:p>
    <w:p w14:paraId="6DD81DBA" w14:textId="77777777" w:rsidR="00332EA2" w:rsidRDefault="00332EA2" w:rsidP="003C3010">
      <w:pPr>
        <w:spacing w:line="278" w:lineRule="auto"/>
        <w:jc w:val="both"/>
      </w:pPr>
      <w:r w:rsidRPr="00A31D92">
        <w:t>Examples of preventative strategies may include:</w:t>
      </w:r>
    </w:p>
    <w:p w14:paraId="284EA233" w14:textId="77777777" w:rsidR="00AF593E" w:rsidRPr="00A31D92" w:rsidRDefault="00AF593E" w:rsidP="003C3010">
      <w:pPr>
        <w:spacing w:line="278" w:lineRule="auto"/>
        <w:jc w:val="both"/>
      </w:pPr>
    </w:p>
    <w:p w14:paraId="16F9487B" w14:textId="77777777" w:rsidR="00332EA2" w:rsidRPr="00A31D92" w:rsidRDefault="00332EA2" w:rsidP="00AF593E">
      <w:pPr>
        <w:widowControl/>
        <w:numPr>
          <w:ilvl w:val="0"/>
          <w:numId w:val="27"/>
        </w:numPr>
        <w:tabs>
          <w:tab w:val="clear" w:pos="720"/>
        </w:tabs>
        <w:autoSpaceDE/>
        <w:autoSpaceDN/>
        <w:spacing w:line="278" w:lineRule="auto"/>
        <w:ind w:hanging="720"/>
        <w:jc w:val="both"/>
      </w:pPr>
      <w:r w:rsidRPr="00A31D92">
        <w:t xml:space="preserve">reducing sensory stimulation; </w:t>
      </w:r>
    </w:p>
    <w:p w14:paraId="745E5D57" w14:textId="77777777" w:rsidR="00332EA2" w:rsidRPr="00A31D92" w:rsidRDefault="00332EA2" w:rsidP="00AF593E">
      <w:pPr>
        <w:widowControl/>
        <w:numPr>
          <w:ilvl w:val="0"/>
          <w:numId w:val="27"/>
        </w:numPr>
        <w:tabs>
          <w:tab w:val="clear" w:pos="720"/>
        </w:tabs>
        <w:autoSpaceDE/>
        <w:autoSpaceDN/>
        <w:spacing w:line="278" w:lineRule="auto"/>
        <w:ind w:hanging="720"/>
        <w:jc w:val="both"/>
      </w:pPr>
      <w:r w:rsidRPr="00A31D92">
        <w:t xml:space="preserve">adapting the environment; </w:t>
      </w:r>
    </w:p>
    <w:p w14:paraId="632FB775" w14:textId="77777777" w:rsidR="00332EA2" w:rsidRPr="00A31D92" w:rsidRDefault="00332EA2" w:rsidP="00AF593E">
      <w:pPr>
        <w:widowControl/>
        <w:numPr>
          <w:ilvl w:val="0"/>
          <w:numId w:val="27"/>
        </w:numPr>
        <w:tabs>
          <w:tab w:val="clear" w:pos="720"/>
        </w:tabs>
        <w:autoSpaceDE/>
        <w:autoSpaceDN/>
        <w:spacing w:line="278" w:lineRule="auto"/>
        <w:ind w:hanging="720"/>
        <w:jc w:val="both"/>
      </w:pPr>
      <w:r w:rsidRPr="00A31D92">
        <w:t xml:space="preserve">providing movement breaks; </w:t>
      </w:r>
    </w:p>
    <w:p w14:paraId="389DF03A" w14:textId="77777777" w:rsidR="00332EA2" w:rsidRPr="00A31D92" w:rsidRDefault="00332EA2" w:rsidP="00AF593E">
      <w:pPr>
        <w:widowControl/>
        <w:numPr>
          <w:ilvl w:val="0"/>
          <w:numId w:val="27"/>
        </w:numPr>
        <w:tabs>
          <w:tab w:val="clear" w:pos="720"/>
        </w:tabs>
        <w:autoSpaceDE/>
        <w:autoSpaceDN/>
        <w:spacing w:line="278" w:lineRule="auto"/>
        <w:ind w:hanging="720"/>
        <w:jc w:val="both"/>
      </w:pPr>
      <w:r w:rsidRPr="00A31D92">
        <w:t xml:space="preserve">allowing access to safe spaces; </w:t>
      </w:r>
    </w:p>
    <w:p w14:paraId="1E15AA0E" w14:textId="77777777" w:rsidR="00332EA2" w:rsidRPr="00A31D92" w:rsidRDefault="00332EA2" w:rsidP="00AF593E">
      <w:pPr>
        <w:widowControl/>
        <w:numPr>
          <w:ilvl w:val="0"/>
          <w:numId w:val="27"/>
        </w:numPr>
        <w:tabs>
          <w:tab w:val="clear" w:pos="720"/>
        </w:tabs>
        <w:autoSpaceDE/>
        <w:autoSpaceDN/>
        <w:spacing w:line="278" w:lineRule="auto"/>
        <w:ind w:hanging="720"/>
        <w:jc w:val="both"/>
      </w:pPr>
      <w:r w:rsidRPr="00A31D92">
        <w:lastRenderedPageBreak/>
        <w:t xml:space="preserve">using visual supports; </w:t>
      </w:r>
    </w:p>
    <w:p w14:paraId="40298B6A" w14:textId="77777777" w:rsidR="00332EA2" w:rsidRPr="00A31D92" w:rsidRDefault="00332EA2" w:rsidP="00AF593E">
      <w:pPr>
        <w:widowControl/>
        <w:numPr>
          <w:ilvl w:val="0"/>
          <w:numId w:val="27"/>
        </w:numPr>
        <w:tabs>
          <w:tab w:val="clear" w:pos="720"/>
        </w:tabs>
        <w:autoSpaceDE/>
        <w:autoSpaceDN/>
        <w:spacing w:line="278" w:lineRule="auto"/>
        <w:ind w:hanging="720"/>
        <w:jc w:val="both"/>
      </w:pPr>
      <w:r w:rsidRPr="00A31D92">
        <w:t xml:space="preserve">adapting communication; </w:t>
      </w:r>
    </w:p>
    <w:p w14:paraId="14D6416B" w14:textId="77777777" w:rsidR="00332EA2" w:rsidRPr="00A31D92" w:rsidRDefault="00332EA2" w:rsidP="00AF593E">
      <w:pPr>
        <w:widowControl/>
        <w:numPr>
          <w:ilvl w:val="0"/>
          <w:numId w:val="27"/>
        </w:numPr>
        <w:tabs>
          <w:tab w:val="clear" w:pos="720"/>
        </w:tabs>
        <w:autoSpaceDE/>
        <w:autoSpaceDN/>
        <w:spacing w:line="278" w:lineRule="auto"/>
        <w:ind w:hanging="720"/>
        <w:jc w:val="both"/>
      </w:pPr>
      <w:r w:rsidRPr="00A31D92">
        <w:t xml:space="preserve">providing familiar adults; </w:t>
      </w:r>
    </w:p>
    <w:p w14:paraId="7A986C86" w14:textId="77777777" w:rsidR="00332EA2" w:rsidRPr="00A31D92" w:rsidRDefault="00332EA2" w:rsidP="00AF593E">
      <w:pPr>
        <w:widowControl/>
        <w:numPr>
          <w:ilvl w:val="0"/>
          <w:numId w:val="27"/>
        </w:numPr>
        <w:tabs>
          <w:tab w:val="clear" w:pos="720"/>
        </w:tabs>
        <w:autoSpaceDE/>
        <w:autoSpaceDN/>
        <w:spacing w:line="278" w:lineRule="auto"/>
        <w:ind w:hanging="720"/>
        <w:jc w:val="both"/>
      </w:pPr>
      <w:r w:rsidRPr="00A31D92">
        <w:t xml:space="preserve">offering structured choices; </w:t>
      </w:r>
    </w:p>
    <w:p w14:paraId="44885BE6" w14:textId="77777777" w:rsidR="00332EA2" w:rsidRDefault="00332EA2" w:rsidP="00AF593E">
      <w:pPr>
        <w:widowControl/>
        <w:numPr>
          <w:ilvl w:val="0"/>
          <w:numId w:val="27"/>
        </w:numPr>
        <w:tabs>
          <w:tab w:val="clear" w:pos="720"/>
        </w:tabs>
        <w:autoSpaceDE/>
        <w:autoSpaceDN/>
        <w:spacing w:line="278" w:lineRule="auto"/>
        <w:ind w:hanging="720"/>
        <w:jc w:val="both"/>
      </w:pPr>
      <w:r w:rsidRPr="00A31D92">
        <w:t xml:space="preserve">using distraction or preferred interests. </w:t>
      </w:r>
    </w:p>
    <w:p w14:paraId="5688A957" w14:textId="77777777" w:rsidR="0070604E" w:rsidRPr="00A31D92" w:rsidRDefault="0070604E" w:rsidP="003C3010">
      <w:pPr>
        <w:widowControl/>
        <w:autoSpaceDE/>
        <w:autoSpaceDN/>
        <w:spacing w:line="278" w:lineRule="auto"/>
        <w:jc w:val="both"/>
      </w:pPr>
    </w:p>
    <w:p w14:paraId="3E3A4CEA" w14:textId="77777777" w:rsidR="00332EA2" w:rsidRPr="00A31D92" w:rsidRDefault="00332EA2" w:rsidP="003C3010">
      <w:pPr>
        <w:spacing w:line="278" w:lineRule="auto"/>
        <w:jc w:val="both"/>
      </w:pPr>
      <w:r w:rsidRPr="00A31D92">
        <w:t xml:space="preserve">Where restrictive interventions may foreseeably be required, the school will work collaboratively with parents, the pupil (where appropriate) and relevant professionals to develop an individual </w:t>
      </w:r>
      <w:proofErr w:type="spellStart"/>
      <w:r w:rsidRPr="00A31D92">
        <w:t>Behaviour</w:t>
      </w:r>
      <w:proofErr w:type="spellEnd"/>
      <w:r w:rsidRPr="00A31D92">
        <w:t xml:space="preserve"> Support Plan and Risk Assessment.</w:t>
      </w:r>
    </w:p>
    <w:p w14:paraId="3CF78EAC" w14:textId="77777777" w:rsidR="00204D10" w:rsidRDefault="00204D10" w:rsidP="003C3010">
      <w:pPr>
        <w:spacing w:line="278" w:lineRule="auto"/>
        <w:jc w:val="both"/>
      </w:pPr>
    </w:p>
    <w:p w14:paraId="5DA575FD" w14:textId="392AE09C" w:rsidR="00332EA2" w:rsidRDefault="00332EA2" w:rsidP="003C3010">
      <w:pPr>
        <w:spacing w:line="278" w:lineRule="auto"/>
        <w:jc w:val="both"/>
      </w:pPr>
      <w:r w:rsidRPr="00A31D92">
        <w:t>These plans will be reviewed:</w:t>
      </w:r>
    </w:p>
    <w:p w14:paraId="15B586A4" w14:textId="77777777" w:rsidR="00AF593E" w:rsidRPr="00A31D92" w:rsidRDefault="00AF593E" w:rsidP="003C3010">
      <w:pPr>
        <w:spacing w:line="278" w:lineRule="auto"/>
        <w:jc w:val="both"/>
      </w:pPr>
    </w:p>
    <w:p w14:paraId="2FAC419A" w14:textId="77777777" w:rsidR="00332EA2" w:rsidRPr="00A31D92" w:rsidRDefault="00332EA2" w:rsidP="00AF593E">
      <w:pPr>
        <w:widowControl/>
        <w:numPr>
          <w:ilvl w:val="0"/>
          <w:numId w:val="28"/>
        </w:numPr>
        <w:tabs>
          <w:tab w:val="clear" w:pos="720"/>
        </w:tabs>
        <w:autoSpaceDE/>
        <w:autoSpaceDN/>
        <w:spacing w:line="278" w:lineRule="auto"/>
        <w:ind w:left="567" w:hanging="567"/>
        <w:jc w:val="both"/>
      </w:pPr>
      <w:r w:rsidRPr="00A31D92">
        <w:t xml:space="preserve">annually as a minimum; </w:t>
      </w:r>
    </w:p>
    <w:p w14:paraId="7E5D90DA" w14:textId="77777777" w:rsidR="00332EA2" w:rsidRPr="00A31D92" w:rsidRDefault="00332EA2" w:rsidP="00AF593E">
      <w:pPr>
        <w:widowControl/>
        <w:numPr>
          <w:ilvl w:val="0"/>
          <w:numId w:val="28"/>
        </w:numPr>
        <w:tabs>
          <w:tab w:val="clear" w:pos="720"/>
        </w:tabs>
        <w:autoSpaceDE/>
        <w:autoSpaceDN/>
        <w:spacing w:line="278" w:lineRule="auto"/>
        <w:ind w:left="567" w:hanging="567"/>
        <w:jc w:val="both"/>
      </w:pPr>
      <w:r w:rsidRPr="00A31D92">
        <w:t xml:space="preserve">following any significant incident; </w:t>
      </w:r>
    </w:p>
    <w:p w14:paraId="668AE837" w14:textId="77777777" w:rsidR="00332EA2" w:rsidRPr="00A31D92" w:rsidRDefault="00332EA2" w:rsidP="00AF593E">
      <w:pPr>
        <w:widowControl/>
        <w:numPr>
          <w:ilvl w:val="0"/>
          <w:numId w:val="28"/>
        </w:numPr>
        <w:tabs>
          <w:tab w:val="clear" w:pos="720"/>
        </w:tabs>
        <w:autoSpaceDE/>
        <w:autoSpaceDN/>
        <w:spacing w:line="278" w:lineRule="auto"/>
        <w:ind w:left="567" w:hanging="567"/>
        <w:jc w:val="both"/>
      </w:pPr>
      <w:r w:rsidRPr="00A31D92">
        <w:t xml:space="preserve">following changes to need; </w:t>
      </w:r>
    </w:p>
    <w:p w14:paraId="79FB6AE8" w14:textId="77777777" w:rsidR="00332EA2" w:rsidRDefault="00332EA2" w:rsidP="00AF593E">
      <w:pPr>
        <w:widowControl/>
        <w:numPr>
          <w:ilvl w:val="0"/>
          <w:numId w:val="28"/>
        </w:numPr>
        <w:tabs>
          <w:tab w:val="clear" w:pos="720"/>
        </w:tabs>
        <w:autoSpaceDE/>
        <w:autoSpaceDN/>
        <w:spacing w:line="278" w:lineRule="auto"/>
        <w:ind w:left="567" w:hanging="567"/>
        <w:jc w:val="both"/>
      </w:pPr>
      <w:r w:rsidRPr="00A31D92">
        <w:t xml:space="preserve">after advice from external professionals. </w:t>
      </w:r>
    </w:p>
    <w:p w14:paraId="7518D21C" w14:textId="77777777" w:rsidR="0070604E" w:rsidRPr="00A31D92" w:rsidRDefault="0070604E" w:rsidP="003C3010">
      <w:pPr>
        <w:widowControl/>
        <w:autoSpaceDE/>
        <w:autoSpaceDN/>
        <w:spacing w:line="278" w:lineRule="auto"/>
        <w:ind w:left="360"/>
        <w:jc w:val="both"/>
      </w:pPr>
    </w:p>
    <w:p w14:paraId="3D4139D2" w14:textId="77777777" w:rsidR="00332EA2" w:rsidRPr="00A31D92" w:rsidRDefault="00332EA2" w:rsidP="003C3010">
      <w:pPr>
        <w:spacing w:line="278" w:lineRule="auto"/>
        <w:jc w:val="both"/>
      </w:pPr>
      <w:r w:rsidRPr="00A31D92">
        <w:t xml:space="preserve">The existence of a </w:t>
      </w:r>
      <w:proofErr w:type="spellStart"/>
      <w:r w:rsidRPr="00A31D92">
        <w:t>Behaviour</w:t>
      </w:r>
      <w:proofErr w:type="spellEnd"/>
      <w:r w:rsidRPr="00A31D92">
        <w:t xml:space="preserve"> Support Plan does not remove the requirement for staff to make a professional judgement during every incident about whether intervention remains necessary and proportionate. </w:t>
      </w:r>
    </w:p>
    <w:p w14:paraId="3DECB338" w14:textId="77777777" w:rsidR="0070604E" w:rsidRDefault="0070604E" w:rsidP="003C3010">
      <w:pPr>
        <w:spacing w:line="278" w:lineRule="auto"/>
        <w:jc w:val="both"/>
      </w:pPr>
    </w:p>
    <w:p w14:paraId="552C4874" w14:textId="354BF46C" w:rsidR="00332EA2" w:rsidRDefault="00332EA2" w:rsidP="003C3010">
      <w:pPr>
        <w:spacing w:line="278" w:lineRule="auto"/>
        <w:jc w:val="both"/>
        <w:rPr>
          <w:b/>
          <w:bCs/>
        </w:rPr>
      </w:pPr>
      <w:r w:rsidRPr="00A31D92">
        <w:rPr>
          <w:b/>
          <w:bCs/>
        </w:rPr>
        <w:t>Staff Training</w:t>
      </w:r>
    </w:p>
    <w:p w14:paraId="48973A01" w14:textId="77777777" w:rsidR="00204D10" w:rsidRDefault="00204D10" w:rsidP="003C3010">
      <w:pPr>
        <w:spacing w:line="278" w:lineRule="auto"/>
        <w:jc w:val="both"/>
        <w:rPr>
          <w:b/>
          <w:bCs/>
        </w:rPr>
      </w:pPr>
    </w:p>
    <w:p w14:paraId="1EE45D8A" w14:textId="77777777" w:rsidR="00332EA2" w:rsidRPr="00A31D92" w:rsidRDefault="00332EA2" w:rsidP="003C3010">
      <w:pPr>
        <w:spacing w:line="278" w:lineRule="auto"/>
        <w:jc w:val="both"/>
      </w:pPr>
      <w:r w:rsidRPr="00A31D92">
        <w:t>The Governing Body and Headteacher are committed to ensuring that staff receive appropriate training to enable them to fulfil their responsibilities safely and confidently.</w:t>
      </w:r>
    </w:p>
    <w:p w14:paraId="483F4ABB" w14:textId="77777777" w:rsidR="00204D10" w:rsidRDefault="00204D10" w:rsidP="003C3010">
      <w:pPr>
        <w:spacing w:line="278" w:lineRule="auto"/>
        <w:jc w:val="both"/>
      </w:pPr>
    </w:p>
    <w:p w14:paraId="39E530FA" w14:textId="6C99181F" w:rsidR="00332EA2" w:rsidRDefault="00332EA2" w:rsidP="003C3010">
      <w:pPr>
        <w:spacing w:line="278" w:lineRule="auto"/>
        <w:jc w:val="both"/>
      </w:pPr>
      <w:r w:rsidRPr="00A31D92">
        <w:t>Training may include:</w:t>
      </w:r>
    </w:p>
    <w:p w14:paraId="30D8344E" w14:textId="77777777" w:rsidR="00AF593E" w:rsidRPr="00A31D92" w:rsidRDefault="00AF593E" w:rsidP="003C3010">
      <w:pPr>
        <w:spacing w:line="278" w:lineRule="auto"/>
        <w:jc w:val="both"/>
      </w:pPr>
    </w:p>
    <w:p w14:paraId="2894C95A" w14:textId="77777777" w:rsidR="00332EA2" w:rsidRPr="00A31D92" w:rsidRDefault="00332EA2" w:rsidP="00AF593E">
      <w:pPr>
        <w:widowControl/>
        <w:numPr>
          <w:ilvl w:val="0"/>
          <w:numId w:val="29"/>
        </w:numPr>
        <w:tabs>
          <w:tab w:val="clear" w:pos="720"/>
        </w:tabs>
        <w:autoSpaceDE/>
        <w:autoSpaceDN/>
        <w:spacing w:line="278" w:lineRule="auto"/>
        <w:ind w:left="567" w:hanging="567"/>
        <w:jc w:val="both"/>
      </w:pPr>
      <w:proofErr w:type="spellStart"/>
      <w:r w:rsidRPr="00A31D92">
        <w:t>behaviour</w:t>
      </w:r>
      <w:proofErr w:type="spellEnd"/>
      <w:r w:rsidRPr="00A31D92">
        <w:t xml:space="preserve"> as communication; </w:t>
      </w:r>
    </w:p>
    <w:p w14:paraId="6EFD5610" w14:textId="77777777" w:rsidR="00332EA2" w:rsidRPr="00A31D92" w:rsidRDefault="00332EA2" w:rsidP="00AF593E">
      <w:pPr>
        <w:widowControl/>
        <w:numPr>
          <w:ilvl w:val="0"/>
          <w:numId w:val="29"/>
        </w:numPr>
        <w:tabs>
          <w:tab w:val="clear" w:pos="720"/>
        </w:tabs>
        <w:autoSpaceDE/>
        <w:autoSpaceDN/>
        <w:spacing w:line="278" w:lineRule="auto"/>
        <w:ind w:left="567" w:hanging="567"/>
        <w:jc w:val="both"/>
      </w:pPr>
      <w:r w:rsidRPr="00A31D92">
        <w:t xml:space="preserve">trauma-informed practice; </w:t>
      </w:r>
    </w:p>
    <w:p w14:paraId="07DB91E3" w14:textId="77777777" w:rsidR="00332EA2" w:rsidRPr="00A31D92" w:rsidRDefault="00332EA2" w:rsidP="00AF593E">
      <w:pPr>
        <w:widowControl/>
        <w:numPr>
          <w:ilvl w:val="0"/>
          <w:numId w:val="29"/>
        </w:numPr>
        <w:tabs>
          <w:tab w:val="clear" w:pos="720"/>
        </w:tabs>
        <w:autoSpaceDE/>
        <w:autoSpaceDN/>
        <w:spacing w:line="278" w:lineRule="auto"/>
        <w:ind w:left="567" w:hanging="567"/>
        <w:jc w:val="both"/>
      </w:pPr>
      <w:r w:rsidRPr="00A31D92">
        <w:t xml:space="preserve">de-escalation strategies; </w:t>
      </w:r>
    </w:p>
    <w:p w14:paraId="0D785E80" w14:textId="77777777" w:rsidR="00332EA2" w:rsidRPr="00A31D92" w:rsidRDefault="00332EA2" w:rsidP="00AF593E">
      <w:pPr>
        <w:widowControl/>
        <w:numPr>
          <w:ilvl w:val="0"/>
          <w:numId w:val="29"/>
        </w:numPr>
        <w:tabs>
          <w:tab w:val="clear" w:pos="720"/>
        </w:tabs>
        <w:autoSpaceDE/>
        <w:autoSpaceDN/>
        <w:spacing w:line="278" w:lineRule="auto"/>
        <w:ind w:left="567" w:hanging="567"/>
        <w:jc w:val="both"/>
      </w:pPr>
      <w:r w:rsidRPr="00A31D92">
        <w:t xml:space="preserve">positive </w:t>
      </w:r>
      <w:proofErr w:type="spellStart"/>
      <w:r w:rsidRPr="00A31D92">
        <w:t>behaviour</w:t>
      </w:r>
      <w:proofErr w:type="spellEnd"/>
      <w:r w:rsidRPr="00A31D92">
        <w:t xml:space="preserve"> support; </w:t>
      </w:r>
    </w:p>
    <w:p w14:paraId="5DCE0E58" w14:textId="77777777" w:rsidR="00332EA2" w:rsidRPr="00A31D92" w:rsidRDefault="00332EA2" w:rsidP="00AF593E">
      <w:pPr>
        <w:widowControl/>
        <w:numPr>
          <w:ilvl w:val="0"/>
          <w:numId w:val="29"/>
        </w:numPr>
        <w:tabs>
          <w:tab w:val="clear" w:pos="720"/>
        </w:tabs>
        <w:autoSpaceDE/>
        <w:autoSpaceDN/>
        <w:spacing w:line="278" w:lineRule="auto"/>
        <w:ind w:left="567" w:hanging="567"/>
        <w:jc w:val="both"/>
      </w:pPr>
      <w:r w:rsidRPr="00A31D92">
        <w:t xml:space="preserve">conflict management; </w:t>
      </w:r>
    </w:p>
    <w:p w14:paraId="45092880" w14:textId="77777777" w:rsidR="00332EA2" w:rsidRPr="00A31D92" w:rsidRDefault="00332EA2" w:rsidP="00AF593E">
      <w:pPr>
        <w:widowControl/>
        <w:numPr>
          <w:ilvl w:val="0"/>
          <w:numId w:val="29"/>
        </w:numPr>
        <w:tabs>
          <w:tab w:val="clear" w:pos="720"/>
        </w:tabs>
        <w:autoSpaceDE/>
        <w:autoSpaceDN/>
        <w:spacing w:line="278" w:lineRule="auto"/>
        <w:ind w:left="567" w:hanging="567"/>
        <w:jc w:val="both"/>
      </w:pPr>
      <w:r w:rsidRPr="00A31D92">
        <w:t xml:space="preserve">dynamic risk assessment; </w:t>
      </w:r>
    </w:p>
    <w:p w14:paraId="0B638ADF" w14:textId="77777777" w:rsidR="00332EA2" w:rsidRPr="00A31D92" w:rsidRDefault="00332EA2" w:rsidP="00AF593E">
      <w:pPr>
        <w:widowControl/>
        <w:numPr>
          <w:ilvl w:val="0"/>
          <w:numId w:val="29"/>
        </w:numPr>
        <w:tabs>
          <w:tab w:val="clear" w:pos="720"/>
        </w:tabs>
        <w:autoSpaceDE/>
        <w:autoSpaceDN/>
        <w:spacing w:line="278" w:lineRule="auto"/>
        <w:ind w:left="567" w:hanging="567"/>
        <w:jc w:val="both"/>
      </w:pPr>
      <w:r w:rsidRPr="00A31D92">
        <w:t xml:space="preserve">safeguarding; </w:t>
      </w:r>
    </w:p>
    <w:p w14:paraId="04D354B9" w14:textId="77777777" w:rsidR="00332EA2" w:rsidRPr="00A31D92" w:rsidRDefault="00332EA2" w:rsidP="00AF593E">
      <w:pPr>
        <w:widowControl/>
        <w:numPr>
          <w:ilvl w:val="0"/>
          <w:numId w:val="29"/>
        </w:numPr>
        <w:tabs>
          <w:tab w:val="clear" w:pos="720"/>
        </w:tabs>
        <w:autoSpaceDE/>
        <w:autoSpaceDN/>
        <w:spacing w:line="278" w:lineRule="auto"/>
        <w:ind w:left="567" w:hanging="567"/>
        <w:jc w:val="both"/>
      </w:pPr>
      <w:r w:rsidRPr="00A31D92">
        <w:t xml:space="preserve">safe restrictive intervention techniques; </w:t>
      </w:r>
    </w:p>
    <w:p w14:paraId="3A65EA2A" w14:textId="77777777" w:rsidR="00332EA2" w:rsidRDefault="00332EA2" w:rsidP="00AF593E">
      <w:pPr>
        <w:widowControl/>
        <w:numPr>
          <w:ilvl w:val="0"/>
          <w:numId w:val="29"/>
        </w:numPr>
        <w:tabs>
          <w:tab w:val="clear" w:pos="720"/>
        </w:tabs>
        <w:autoSpaceDE/>
        <w:autoSpaceDN/>
        <w:spacing w:line="278" w:lineRule="auto"/>
        <w:ind w:left="567" w:hanging="567"/>
        <w:jc w:val="both"/>
      </w:pPr>
      <w:r w:rsidRPr="00A31D92">
        <w:t xml:space="preserve">post-incident support. </w:t>
      </w:r>
    </w:p>
    <w:p w14:paraId="678F78B3" w14:textId="77777777" w:rsidR="0070604E" w:rsidRPr="00A31D92" w:rsidRDefault="0070604E" w:rsidP="003C3010">
      <w:pPr>
        <w:widowControl/>
        <w:autoSpaceDE/>
        <w:autoSpaceDN/>
        <w:spacing w:line="278" w:lineRule="auto"/>
        <w:jc w:val="both"/>
      </w:pPr>
    </w:p>
    <w:p w14:paraId="72D5267F" w14:textId="77777777" w:rsidR="00332EA2" w:rsidRPr="00A31D92" w:rsidRDefault="00332EA2" w:rsidP="003C3010">
      <w:pPr>
        <w:spacing w:line="278" w:lineRule="auto"/>
        <w:jc w:val="both"/>
      </w:pPr>
      <w:r w:rsidRPr="00A31D92">
        <w:t>Training will reflect current legislation and national guidance and will be refreshed regularly.</w:t>
      </w:r>
    </w:p>
    <w:p w14:paraId="7632BCC9" w14:textId="77777777" w:rsidR="00332EA2" w:rsidRDefault="00332EA2" w:rsidP="003C3010">
      <w:pPr>
        <w:spacing w:line="278" w:lineRule="auto"/>
        <w:jc w:val="both"/>
      </w:pPr>
      <w:r w:rsidRPr="00A31D92">
        <w:t>Only staff who have received appropriate training should undertake planned restrictive interventions wherever reasonably practicable.</w:t>
      </w:r>
    </w:p>
    <w:p w14:paraId="359E4183" w14:textId="77777777" w:rsidR="00204D10" w:rsidRPr="00A31D92" w:rsidRDefault="00204D10" w:rsidP="003C3010">
      <w:pPr>
        <w:spacing w:line="278" w:lineRule="auto"/>
        <w:jc w:val="both"/>
      </w:pPr>
    </w:p>
    <w:p w14:paraId="58058ADA" w14:textId="77777777" w:rsidR="00AF593E" w:rsidRDefault="00AF593E" w:rsidP="003C3010">
      <w:pPr>
        <w:spacing w:line="278" w:lineRule="auto"/>
        <w:jc w:val="both"/>
      </w:pPr>
    </w:p>
    <w:p w14:paraId="13816588" w14:textId="117BDE22" w:rsidR="00332EA2" w:rsidRDefault="00332EA2" w:rsidP="003C3010">
      <w:pPr>
        <w:spacing w:line="278" w:lineRule="auto"/>
        <w:jc w:val="both"/>
      </w:pPr>
      <w:r w:rsidRPr="00A31D92">
        <w:lastRenderedPageBreak/>
        <w:t xml:space="preserve">However, all members of staff retain the legal power to use reasonable force in an emergency where immediate action is necessary to prevent harm. </w:t>
      </w:r>
    </w:p>
    <w:p w14:paraId="37447BCE" w14:textId="77777777" w:rsidR="00204D10" w:rsidRPr="00A31D92" w:rsidRDefault="00204D10" w:rsidP="003C3010">
      <w:pPr>
        <w:spacing w:line="278" w:lineRule="auto"/>
        <w:jc w:val="both"/>
      </w:pPr>
    </w:p>
    <w:p w14:paraId="123D41D0" w14:textId="78568E52" w:rsidR="00332EA2" w:rsidRDefault="00332EA2" w:rsidP="003C3010">
      <w:pPr>
        <w:spacing w:line="278" w:lineRule="auto"/>
        <w:jc w:val="both"/>
        <w:rPr>
          <w:b/>
          <w:bCs/>
        </w:rPr>
      </w:pPr>
      <w:r w:rsidRPr="00A31D92">
        <w:rPr>
          <w:b/>
          <w:bCs/>
        </w:rPr>
        <w:t>Roles and Responsibilities</w:t>
      </w:r>
    </w:p>
    <w:p w14:paraId="2EE97529" w14:textId="77777777" w:rsidR="00204D10" w:rsidRPr="00A31D92" w:rsidRDefault="00204D10" w:rsidP="003C3010">
      <w:pPr>
        <w:spacing w:line="278" w:lineRule="auto"/>
        <w:jc w:val="both"/>
      </w:pPr>
    </w:p>
    <w:p w14:paraId="53127631" w14:textId="77777777" w:rsidR="00332EA2" w:rsidRDefault="00332EA2" w:rsidP="003C3010">
      <w:pPr>
        <w:spacing w:line="278" w:lineRule="auto"/>
        <w:jc w:val="both"/>
        <w:rPr>
          <w:b/>
          <w:bCs/>
        </w:rPr>
      </w:pPr>
      <w:r w:rsidRPr="00A31D92">
        <w:rPr>
          <w:b/>
          <w:bCs/>
        </w:rPr>
        <w:t>Governing Body</w:t>
      </w:r>
    </w:p>
    <w:p w14:paraId="682E97CE" w14:textId="77777777" w:rsidR="00AF593E" w:rsidRPr="00A31D92" w:rsidRDefault="00AF593E" w:rsidP="003C3010">
      <w:pPr>
        <w:spacing w:line="278" w:lineRule="auto"/>
        <w:jc w:val="both"/>
        <w:rPr>
          <w:b/>
          <w:bCs/>
        </w:rPr>
      </w:pPr>
    </w:p>
    <w:p w14:paraId="064D2765" w14:textId="77777777" w:rsidR="00332EA2" w:rsidRDefault="00332EA2" w:rsidP="003C3010">
      <w:pPr>
        <w:spacing w:line="278" w:lineRule="auto"/>
        <w:jc w:val="both"/>
      </w:pPr>
      <w:r w:rsidRPr="00A31D92">
        <w:t>The Governing Body will:</w:t>
      </w:r>
    </w:p>
    <w:p w14:paraId="57EB8605" w14:textId="77777777" w:rsidR="00AF593E" w:rsidRPr="00A31D92" w:rsidRDefault="00AF593E" w:rsidP="003C3010">
      <w:pPr>
        <w:spacing w:line="278" w:lineRule="auto"/>
        <w:jc w:val="both"/>
      </w:pPr>
    </w:p>
    <w:p w14:paraId="58ED0F41" w14:textId="77777777" w:rsidR="00332EA2" w:rsidRPr="00A31D92" w:rsidRDefault="00332EA2" w:rsidP="00B92DF9">
      <w:pPr>
        <w:widowControl/>
        <w:numPr>
          <w:ilvl w:val="0"/>
          <w:numId w:val="30"/>
        </w:numPr>
        <w:tabs>
          <w:tab w:val="clear" w:pos="720"/>
        </w:tabs>
        <w:autoSpaceDE/>
        <w:autoSpaceDN/>
        <w:spacing w:line="278" w:lineRule="auto"/>
        <w:ind w:left="567" w:hanging="567"/>
        <w:jc w:val="both"/>
      </w:pPr>
      <w:r w:rsidRPr="00A31D92">
        <w:t xml:space="preserve">approve this policy; </w:t>
      </w:r>
    </w:p>
    <w:p w14:paraId="196F07FB" w14:textId="77777777" w:rsidR="00332EA2" w:rsidRPr="00A31D92" w:rsidRDefault="00332EA2" w:rsidP="00B92DF9">
      <w:pPr>
        <w:widowControl/>
        <w:numPr>
          <w:ilvl w:val="0"/>
          <w:numId w:val="30"/>
        </w:numPr>
        <w:tabs>
          <w:tab w:val="clear" w:pos="720"/>
        </w:tabs>
        <w:autoSpaceDE/>
        <w:autoSpaceDN/>
        <w:spacing w:line="278" w:lineRule="auto"/>
        <w:ind w:left="567" w:hanging="567"/>
        <w:jc w:val="both"/>
      </w:pPr>
      <w:r w:rsidRPr="00A31D92">
        <w:t xml:space="preserve">monitor the use of restrictive interventions; </w:t>
      </w:r>
    </w:p>
    <w:p w14:paraId="5391FA14" w14:textId="77777777" w:rsidR="00332EA2" w:rsidRPr="00A31D92" w:rsidRDefault="00332EA2" w:rsidP="00B92DF9">
      <w:pPr>
        <w:widowControl/>
        <w:numPr>
          <w:ilvl w:val="0"/>
          <w:numId w:val="30"/>
        </w:numPr>
        <w:tabs>
          <w:tab w:val="clear" w:pos="720"/>
        </w:tabs>
        <w:autoSpaceDE/>
        <w:autoSpaceDN/>
        <w:spacing w:line="278" w:lineRule="auto"/>
        <w:ind w:left="567" w:hanging="567"/>
        <w:jc w:val="both"/>
      </w:pPr>
      <w:r w:rsidRPr="00A31D92">
        <w:t xml:space="preserve">review incident data; </w:t>
      </w:r>
    </w:p>
    <w:p w14:paraId="2233BF90" w14:textId="77777777" w:rsidR="00332EA2" w:rsidRPr="00A31D92" w:rsidRDefault="00332EA2" w:rsidP="00B92DF9">
      <w:pPr>
        <w:widowControl/>
        <w:numPr>
          <w:ilvl w:val="0"/>
          <w:numId w:val="30"/>
        </w:numPr>
        <w:tabs>
          <w:tab w:val="clear" w:pos="720"/>
        </w:tabs>
        <w:autoSpaceDE/>
        <w:autoSpaceDN/>
        <w:spacing w:line="278" w:lineRule="auto"/>
        <w:ind w:left="567" w:hanging="567"/>
        <w:jc w:val="both"/>
      </w:pPr>
      <w:r w:rsidRPr="00A31D92">
        <w:t xml:space="preserve">ensure statutory recording and reporting duties are fulfilled; </w:t>
      </w:r>
    </w:p>
    <w:p w14:paraId="3648B92D" w14:textId="77777777" w:rsidR="00332EA2" w:rsidRPr="00A31D92" w:rsidRDefault="00332EA2" w:rsidP="00B92DF9">
      <w:pPr>
        <w:widowControl/>
        <w:numPr>
          <w:ilvl w:val="0"/>
          <w:numId w:val="30"/>
        </w:numPr>
        <w:tabs>
          <w:tab w:val="clear" w:pos="720"/>
        </w:tabs>
        <w:autoSpaceDE/>
        <w:autoSpaceDN/>
        <w:spacing w:line="278" w:lineRule="auto"/>
        <w:ind w:left="567" w:hanging="567"/>
        <w:jc w:val="both"/>
      </w:pPr>
      <w:r w:rsidRPr="00A31D92">
        <w:t xml:space="preserve">challenge patterns of disproportionate use; </w:t>
      </w:r>
    </w:p>
    <w:p w14:paraId="1EF4C03A" w14:textId="77777777" w:rsidR="00332EA2" w:rsidRPr="00A31D92" w:rsidRDefault="00332EA2" w:rsidP="00B92DF9">
      <w:pPr>
        <w:widowControl/>
        <w:numPr>
          <w:ilvl w:val="0"/>
          <w:numId w:val="30"/>
        </w:numPr>
        <w:tabs>
          <w:tab w:val="clear" w:pos="720"/>
        </w:tabs>
        <w:autoSpaceDE/>
        <w:autoSpaceDN/>
        <w:spacing w:line="278" w:lineRule="auto"/>
        <w:ind w:left="567" w:hanging="567"/>
        <w:jc w:val="both"/>
      </w:pPr>
      <w:r w:rsidRPr="00A31D92">
        <w:t xml:space="preserve">ensure appropriate staff training. </w:t>
      </w:r>
    </w:p>
    <w:p w14:paraId="458B4C6E" w14:textId="77777777" w:rsidR="0070604E" w:rsidRDefault="0070604E" w:rsidP="003C3010">
      <w:pPr>
        <w:spacing w:line="278" w:lineRule="auto"/>
        <w:jc w:val="both"/>
        <w:rPr>
          <w:b/>
          <w:bCs/>
        </w:rPr>
      </w:pPr>
    </w:p>
    <w:p w14:paraId="60C0887A" w14:textId="6EC4F052" w:rsidR="00332EA2" w:rsidRDefault="00AF593E" w:rsidP="003C3010">
      <w:pPr>
        <w:spacing w:line="278" w:lineRule="auto"/>
        <w:jc w:val="both"/>
        <w:rPr>
          <w:b/>
          <w:bCs/>
        </w:rPr>
      </w:pPr>
      <w:r>
        <w:rPr>
          <w:b/>
          <w:bCs/>
        </w:rPr>
        <w:t xml:space="preserve">Principal </w:t>
      </w:r>
    </w:p>
    <w:p w14:paraId="590E1989" w14:textId="77777777" w:rsidR="00AF593E" w:rsidRPr="00A31D92" w:rsidRDefault="00AF593E" w:rsidP="003C3010">
      <w:pPr>
        <w:spacing w:line="278" w:lineRule="auto"/>
        <w:jc w:val="both"/>
        <w:rPr>
          <w:b/>
          <w:bCs/>
        </w:rPr>
      </w:pPr>
    </w:p>
    <w:p w14:paraId="55408A75" w14:textId="515A147A" w:rsidR="00332EA2" w:rsidRDefault="00332EA2" w:rsidP="003C3010">
      <w:pPr>
        <w:spacing w:line="278" w:lineRule="auto"/>
        <w:jc w:val="both"/>
      </w:pPr>
      <w:r w:rsidRPr="00A31D92">
        <w:t xml:space="preserve">The </w:t>
      </w:r>
      <w:proofErr w:type="gramStart"/>
      <w:r w:rsidR="00B92DF9">
        <w:t>Principal</w:t>
      </w:r>
      <w:proofErr w:type="gramEnd"/>
      <w:r w:rsidRPr="00A31D92">
        <w:t xml:space="preserve"> will:</w:t>
      </w:r>
    </w:p>
    <w:p w14:paraId="696C251F" w14:textId="77777777" w:rsidR="00B92DF9" w:rsidRPr="00A31D92" w:rsidRDefault="00B92DF9" w:rsidP="003C3010">
      <w:pPr>
        <w:spacing w:line="278" w:lineRule="auto"/>
        <w:jc w:val="both"/>
      </w:pPr>
    </w:p>
    <w:p w14:paraId="280C980D" w14:textId="77777777" w:rsidR="00332EA2" w:rsidRPr="00A31D92" w:rsidRDefault="00332EA2" w:rsidP="00B92DF9">
      <w:pPr>
        <w:widowControl/>
        <w:numPr>
          <w:ilvl w:val="0"/>
          <w:numId w:val="31"/>
        </w:numPr>
        <w:tabs>
          <w:tab w:val="clear" w:pos="720"/>
        </w:tabs>
        <w:autoSpaceDE/>
        <w:autoSpaceDN/>
        <w:spacing w:line="278" w:lineRule="auto"/>
        <w:ind w:left="567" w:hanging="567"/>
        <w:jc w:val="both"/>
      </w:pPr>
      <w:r w:rsidRPr="00A31D92">
        <w:t xml:space="preserve">implement this policy; </w:t>
      </w:r>
    </w:p>
    <w:p w14:paraId="0631F3A2" w14:textId="77777777" w:rsidR="00332EA2" w:rsidRPr="00A31D92" w:rsidRDefault="00332EA2" w:rsidP="00B92DF9">
      <w:pPr>
        <w:widowControl/>
        <w:numPr>
          <w:ilvl w:val="0"/>
          <w:numId w:val="31"/>
        </w:numPr>
        <w:tabs>
          <w:tab w:val="clear" w:pos="720"/>
        </w:tabs>
        <w:autoSpaceDE/>
        <w:autoSpaceDN/>
        <w:spacing w:line="278" w:lineRule="auto"/>
        <w:ind w:left="567" w:hanging="567"/>
        <w:jc w:val="both"/>
      </w:pPr>
      <w:r w:rsidRPr="00A31D92">
        <w:t xml:space="preserve">ensure staff understand their responsibilities; </w:t>
      </w:r>
    </w:p>
    <w:p w14:paraId="455C3736" w14:textId="77777777" w:rsidR="00332EA2" w:rsidRPr="00A31D92" w:rsidRDefault="00332EA2" w:rsidP="00B92DF9">
      <w:pPr>
        <w:widowControl/>
        <w:numPr>
          <w:ilvl w:val="0"/>
          <w:numId w:val="31"/>
        </w:numPr>
        <w:tabs>
          <w:tab w:val="clear" w:pos="720"/>
        </w:tabs>
        <w:autoSpaceDE/>
        <w:autoSpaceDN/>
        <w:spacing w:line="278" w:lineRule="auto"/>
        <w:ind w:left="567" w:hanging="567"/>
        <w:jc w:val="both"/>
      </w:pPr>
      <w:r w:rsidRPr="00A31D92">
        <w:t xml:space="preserve">oversee staff training; </w:t>
      </w:r>
    </w:p>
    <w:p w14:paraId="7DBEF6A5" w14:textId="77777777" w:rsidR="00332EA2" w:rsidRPr="00A31D92" w:rsidRDefault="00332EA2" w:rsidP="00B92DF9">
      <w:pPr>
        <w:widowControl/>
        <w:numPr>
          <w:ilvl w:val="0"/>
          <w:numId w:val="31"/>
        </w:numPr>
        <w:tabs>
          <w:tab w:val="clear" w:pos="720"/>
        </w:tabs>
        <w:autoSpaceDE/>
        <w:autoSpaceDN/>
        <w:spacing w:line="278" w:lineRule="auto"/>
        <w:ind w:left="567" w:hanging="567"/>
        <w:jc w:val="both"/>
      </w:pPr>
      <w:r w:rsidRPr="00A31D92">
        <w:t xml:space="preserve">monitor incident records; </w:t>
      </w:r>
    </w:p>
    <w:p w14:paraId="22090497" w14:textId="77777777" w:rsidR="00332EA2" w:rsidRPr="00A31D92" w:rsidRDefault="00332EA2" w:rsidP="00B92DF9">
      <w:pPr>
        <w:widowControl/>
        <w:numPr>
          <w:ilvl w:val="0"/>
          <w:numId w:val="31"/>
        </w:numPr>
        <w:tabs>
          <w:tab w:val="clear" w:pos="720"/>
        </w:tabs>
        <w:autoSpaceDE/>
        <w:autoSpaceDN/>
        <w:spacing w:line="278" w:lineRule="auto"/>
        <w:ind w:left="567" w:hanging="567"/>
        <w:jc w:val="both"/>
      </w:pPr>
      <w:r w:rsidRPr="00A31D92">
        <w:t xml:space="preserve">notify governors of significant trends; </w:t>
      </w:r>
    </w:p>
    <w:p w14:paraId="4F01D704" w14:textId="77777777" w:rsidR="00332EA2" w:rsidRPr="00A31D92" w:rsidRDefault="00332EA2" w:rsidP="00B92DF9">
      <w:pPr>
        <w:widowControl/>
        <w:numPr>
          <w:ilvl w:val="0"/>
          <w:numId w:val="31"/>
        </w:numPr>
        <w:tabs>
          <w:tab w:val="clear" w:pos="720"/>
        </w:tabs>
        <w:autoSpaceDE/>
        <w:autoSpaceDN/>
        <w:spacing w:line="278" w:lineRule="auto"/>
        <w:ind w:left="567" w:hanging="567"/>
        <w:jc w:val="both"/>
      </w:pPr>
      <w:r w:rsidRPr="00A31D92">
        <w:t xml:space="preserve">ensure </w:t>
      </w:r>
      <w:proofErr w:type="spellStart"/>
      <w:r w:rsidRPr="00A31D92">
        <w:t>Behaviour</w:t>
      </w:r>
      <w:proofErr w:type="spellEnd"/>
      <w:r w:rsidRPr="00A31D92">
        <w:t xml:space="preserve"> Support Plans are reviewed; </w:t>
      </w:r>
    </w:p>
    <w:p w14:paraId="14A29D35" w14:textId="77777777" w:rsidR="00332EA2" w:rsidRPr="00A31D92" w:rsidRDefault="00332EA2" w:rsidP="00B92DF9">
      <w:pPr>
        <w:widowControl/>
        <w:numPr>
          <w:ilvl w:val="0"/>
          <w:numId w:val="31"/>
        </w:numPr>
        <w:tabs>
          <w:tab w:val="clear" w:pos="720"/>
        </w:tabs>
        <w:autoSpaceDE/>
        <w:autoSpaceDN/>
        <w:spacing w:line="278" w:lineRule="auto"/>
        <w:ind w:left="567" w:hanging="567"/>
        <w:jc w:val="both"/>
      </w:pPr>
      <w:r w:rsidRPr="00A31D92">
        <w:t xml:space="preserve">ensure parents are informed in accordance with statutory requirements. </w:t>
      </w:r>
    </w:p>
    <w:p w14:paraId="49FE0787" w14:textId="77777777" w:rsidR="0070604E" w:rsidRDefault="0070604E" w:rsidP="003C3010">
      <w:pPr>
        <w:spacing w:line="278" w:lineRule="auto"/>
        <w:jc w:val="both"/>
      </w:pPr>
    </w:p>
    <w:p w14:paraId="6634F500" w14:textId="67B947A2" w:rsidR="00332EA2" w:rsidRDefault="00332EA2" w:rsidP="003C3010">
      <w:pPr>
        <w:spacing w:line="278" w:lineRule="auto"/>
        <w:jc w:val="both"/>
        <w:rPr>
          <w:b/>
          <w:bCs/>
        </w:rPr>
      </w:pPr>
      <w:r w:rsidRPr="00A31D92">
        <w:rPr>
          <w:b/>
          <w:bCs/>
        </w:rPr>
        <w:t>Staff</w:t>
      </w:r>
    </w:p>
    <w:p w14:paraId="607BE99C" w14:textId="77777777" w:rsidR="00B92DF9" w:rsidRPr="00A31D92" w:rsidRDefault="00B92DF9" w:rsidP="003C3010">
      <w:pPr>
        <w:spacing w:line="278" w:lineRule="auto"/>
        <w:jc w:val="both"/>
      </w:pPr>
    </w:p>
    <w:p w14:paraId="18A7F36B" w14:textId="77777777" w:rsidR="00332EA2" w:rsidRDefault="00332EA2" w:rsidP="003C3010">
      <w:pPr>
        <w:spacing w:line="278" w:lineRule="auto"/>
        <w:jc w:val="both"/>
      </w:pPr>
      <w:r w:rsidRPr="00A31D92">
        <w:t>All staff are responsible for:</w:t>
      </w:r>
    </w:p>
    <w:p w14:paraId="6C3A0A7E" w14:textId="77777777" w:rsidR="00B92DF9" w:rsidRPr="00A31D92" w:rsidRDefault="00B92DF9" w:rsidP="003C3010">
      <w:pPr>
        <w:spacing w:line="278" w:lineRule="auto"/>
        <w:jc w:val="both"/>
      </w:pPr>
    </w:p>
    <w:p w14:paraId="7E32115B" w14:textId="77777777" w:rsidR="00332EA2" w:rsidRPr="00A31D92" w:rsidRDefault="00332EA2" w:rsidP="00B92DF9">
      <w:pPr>
        <w:widowControl/>
        <w:numPr>
          <w:ilvl w:val="0"/>
          <w:numId w:val="32"/>
        </w:numPr>
        <w:tabs>
          <w:tab w:val="clear" w:pos="720"/>
        </w:tabs>
        <w:autoSpaceDE/>
        <w:autoSpaceDN/>
        <w:spacing w:line="278" w:lineRule="auto"/>
        <w:ind w:left="567" w:hanging="567"/>
        <w:jc w:val="both"/>
      </w:pPr>
      <w:r w:rsidRPr="00A31D92">
        <w:t xml:space="preserve">promoting positive </w:t>
      </w:r>
      <w:proofErr w:type="spellStart"/>
      <w:r w:rsidRPr="00A31D92">
        <w:t>behaviour</w:t>
      </w:r>
      <w:proofErr w:type="spellEnd"/>
      <w:r w:rsidRPr="00A31D92">
        <w:t xml:space="preserve">; </w:t>
      </w:r>
    </w:p>
    <w:p w14:paraId="61D0C6D1" w14:textId="77777777" w:rsidR="00332EA2" w:rsidRPr="00A31D92" w:rsidRDefault="00332EA2" w:rsidP="00B92DF9">
      <w:pPr>
        <w:widowControl/>
        <w:numPr>
          <w:ilvl w:val="0"/>
          <w:numId w:val="32"/>
        </w:numPr>
        <w:tabs>
          <w:tab w:val="clear" w:pos="720"/>
        </w:tabs>
        <w:autoSpaceDE/>
        <w:autoSpaceDN/>
        <w:spacing w:line="278" w:lineRule="auto"/>
        <w:ind w:left="567" w:hanging="567"/>
        <w:jc w:val="both"/>
      </w:pPr>
      <w:r w:rsidRPr="00A31D92">
        <w:t xml:space="preserve">using preventative strategies; </w:t>
      </w:r>
    </w:p>
    <w:p w14:paraId="21683C62" w14:textId="77777777" w:rsidR="00332EA2" w:rsidRPr="00A31D92" w:rsidRDefault="00332EA2" w:rsidP="00B92DF9">
      <w:pPr>
        <w:widowControl/>
        <w:numPr>
          <w:ilvl w:val="0"/>
          <w:numId w:val="32"/>
        </w:numPr>
        <w:tabs>
          <w:tab w:val="clear" w:pos="720"/>
        </w:tabs>
        <w:autoSpaceDE/>
        <w:autoSpaceDN/>
        <w:spacing w:line="278" w:lineRule="auto"/>
        <w:ind w:left="567" w:hanging="567"/>
        <w:jc w:val="both"/>
      </w:pPr>
      <w:r w:rsidRPr="00A31D92">
        <w:t xml:space="preserve">following </w:t>
      </w:r>
      <w:proofErr w:type="spellStart"/>
      <w:r w:rsidRPr="00A31D92">
        <w:t>Behaviour</w:t>
      </w:r>
      <w:proofErr w:type="spellEnd"/>
      <w:r w:rsidRPr="00A31D92">
        <w:t xml:space="preserve"> Support Plans; </w:t>
      </w:r>
    </w:p>
    <w:p w14:paraId="36E14A21" w14:textId="77777777" w:rsidR="00332EA2" w:rsidRPr="00A31D92" w:rsidRDefault="00332EA2" w:rsidP="00B92DF9">
      <w:pPr>
        <w:widowControl/>
        <w:numPr>
          <w:ilvl w:val="0"/>
          <w:numId w:val="32"/>
        </w:numPr>
        <w:tabs>
          <w:tab w:val="clear" w:pos="720"/>
        </w:tabs>
        <w:autoSpaceDE/>
        <w:autoSpaceDN/>
        <w:spacing w:line="278" w:lineRule="auto"/>
        <w:ind w:left="567" w:hanging="567"/>
        <w:jc w:val="both"/>
      </w:pPr>
      <w:r w:rsidRPr="00A31D92">
        <w:t xml:space="preserve">using restrictive interventions only where lawful and necessary; </w:t>
      </w:r>
    </w:p>
    <w:p w14:paraId="7BE5953F" w14:textId="77777777" w:rsidR="00332EA2" w:rsidRPr="00A31D92" w:rsidRDefault="00332EA2" w:rsidP="00B92DF9">
      <w:pPr>
        <w:widowControl/>
        <w:numPr>
          <w:ilvl w:val="0"/>
          <w:numId w:val="32"/>
        </w:numPr>
        <w:tabs>
          <w:tab w:val="clear" w:pos="720"/>
        </w:tabs>
        <w:autoSpaceDE/>
        <w:autoSpaceDN/>
        <w:spacing w:line="278" w:lineRule="auto"/>
        <w:ind w:left="567" w:hanging="567"/>
        <w:jc w:val="both"/>
      </w:pPr>
      <w:r w:rsidRPr="00A31D92">
        <w:t xml:space="preserve">recording incidents promptly; </w:t>
      </w:r>
    </w:p>
    <w:p w14:paraId="319B9A1C" w14:textId="77777777" w:rsidR="00332EA2" w:rsidRPr="00A31D92" w:rsidRDefault="00332EA2" w:rsidP="00B92DF9">
      <w:pPr>
        <w:widowControl/>
        <w:numPr>
          <w:ilvl w:val="0"/>
          <w:numId w:val="32"/>
        </w:numPr>
        <w:tabs>
          <w:tab w:val="clear" w:pos="720"/>
        </w:tabs>
        <w:autoSpaceDE/>
        <w:autoSpaceDN/>
        <w:spacing w:line="278" w:lineRule="auto"/>
        <w:ind w:left="567" w:hanging="567"/>
        <w:jc w:val="both"/>
      </w:pPr>
      <w:r w:rsidRPr="00A31D92">
        <w:t xml:space="preserve">participating in debriefs and reviews. </w:t>
      </w:r>
    </w:p>
    <w:p w14:paraId="01123FDC" w14:textId="77777777" w:rsidR="0070604E" w:rsidRDefault="0070604E" w:rsidP="003C3010">
      <w:pPr>
        <w:spacing w:line="278" w:lineRule="auto"/>
        <w:jc w:val="both"/>
        <w:rPr>
          <w:b/>
          <w:bCs/>
        </w:rPr>
      </w:pPr>
    </w:p>
    <w:p w14:paraId="2D723DFA" w14:textId="45FFCAC2" w:rsidR="00332EA2" w:rsidRDefault="00332EA2" w:rsidP="003C3010">
      <w:pPr>
        <w:spacing w:line="278" w:lineRule="auto"/>
        <w:jc w:val="both"/>
        <w:rPr>
          <w:b/>
          <w:bCs/>
        </w:rPr>
      </w:pPr>
      <w:r w:rsidRPr="00A31D92">
        <w:rPr>
          <w:b/>
          <w:bCs/>
        </w:rPr>
        <w:t>Recording Significant Incidents</w:t>
      </w:r>
    </w:p>
    <w:p w14:paraId="3C7737BB" w14:textId="77777777" w:rsidR="00204D10" w:rsidRPr="00A31D92" w:rsidRDefault="00204D10" w:rsidP="003C3010">
      <w:pPr>
        <w:spacing w:line="278" w:lineRule="auto"/>
        <w:jc w:val="both"/>
        <w:rPr>
          <w:b/>
          <w:bCs/>
        </w:rPr>
      </w:pPr>
    </w:p>
    <w:p w14:paraId="12C06788" w14:textId="77777777" w:rsidR="00332EA2" w:rsidRDefault="00332EA2" w:rsidP="003C3010">
      <w:pPr>
        <w:spacing w:line="278" w:lineRule="auto"/>
        <w:jc w:val="both"/>
      </w:pPr>
      <w:r w:rsidRPr="00A31D92">
        <w:t>Every significant incident involving the use of force must be recorded in writing as soon as reasonably practicable and, wherever possible, before the end of the same working day.</w:t>
      </w:r>
    </w:p>
    <w:p w14:paraId="0FB77697" w14:textId="77777777" w:rsidR="00204D10" w:rsidRPr="00A31D92" w:rsidRDefault="00204D10" w:rsidP="003C3010">
      <w:pPr>
        <w:spacing w:line="278" w:lineRule="auto"/>
        <w:jc w:val="both"/>
      </w:pPr>
    </w:p>
    <w:p w14:paraId="7A50795C" w14:textId="77777777" w:rsidR="00332EA2" w:rsidRDefault="00332EA2" w:rsidP="003C3010">
      <w:pPr>
        <w:spacing w:line="278" w:lineRule="auto"/>
        <w:jc w:val="both"/>
      </w:pPr>
      <w:r w:rsidRPr="00A31D92">
        <w:t>The written record will include, as a minimum:</w:t>
      </w:r>
    </w:p>
    <w:p w14:paraId="1EAA1F97" w14:textId="77777777" w:rsidR="00B92DF9" w:rsidRPr="00A31D92" w:rsidRDefault="00B92DF9" w:rsidP="003C3010">
      <w:pPr>
        <w:spacing w:line="278" w:lineRule="auto"/>
        <w:jc w:val="both"/>
      </w:pPr>
    </w:p>
    <w:p w14:paraId="7C4CBE05"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names of pupils involved; </w:t>
      </w:r>
    </w:p>
    <w:p w14:paraId="2722D2E9"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names of staff involved; </w:t>
      </w:r>
    </w:p>
    <w:p w14:paraId="7E01E951"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date; </w:t>
      </w:r>
    </w:p>
    <w:p w14:paraId="2A60BCDE"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time; </w:t>
      </w:r>
    </w:p>
    <w:p w14:paraId="5C3A4E9D"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location; </w:t>
      </w:r>
    </w:p>
    <w:p w14:paraId="43E6BF31"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duration; </w:t>
      </w:r>
    </w:p>
    <w:p w14:paraId="064192B2"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relevant SEND or medical information; </w:t>
      </w:r>
    </w:p>
    <w:p w14:paraId="1CA56C9D"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events leading up to the incident; </w:t>
      </w:r>
    </w:p>
    <w:p w14:paraId="1144947C"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identified triggers; </w:t>
      </w:r>
    </w:p>
    <w:p w14:paraId="0F011D89"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preventative and de-escalation strategies used; </w:t>
      </w:r>
    </w:p>
    <w:p w14:paraId="38D6C4FF"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why force was considered necessary; </w:t>
      </w:r>
    </w:p>
    <w:p w14:paraId="22503544"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the type of intervention used; </w:t>
      </w:r>
    </w:p>
    <w:p w14:paraId="7A18483E"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the degree of force used; </w:t>
      </w:r>
    </w:p>
    <w:p w14:paraId="10986ADD"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any injuries sustained; </w:t>
      </w:r>
    </w:p>
    <w:p w14:paraId="424848F9"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medical treatment provided; </w:t>
      </w:r>
    </w:p>
    <w:p w14:paraId="6A244422" w14:textId="77777777" w:rsidR="00332EA2" w:rsidRPr="00A31D92" w:rsidRDefault="00332EA2" w:rsidP="00B92DF9">
      <w:pPr>
        <w:widowControl/>
        <w:numPr>
          <w:ilvl w:val="0"/>
          <w:numId w:val="33"/>
        </w:numPr>
        <w:tabs>
          <w:tab w:val="clear" w:pos="720"/>
        </w:tabs>
        <w:autoSpaceDE/>
        <w:autoSpaceDN/>
        <w:spacing w:line="278" w:lineRule="auto"/>
        <w:ind w:left="567" w:hanging="567"/>
        <w:jc w:val="both"/>
      </w:pPr>
      <w:r w:rsidRPr="00A31D92">
        <w:t xml:space="preserve">immediate outcomes; </w:t>
      </w:r>
    </w:p>
    <w:p w14:paraId="0C56B7BA" w14:textId="77777777" w:rsidR="00332EA2" w:rsidRDefault="00332EA2" w:rsidP="00B92DF9">
      <w:pPr>
        <w:widowControl/>
        <w:numPr>
          <w:ilvl w:val="0"/>
          <w:numId w:val="33"/>
        </w:numPr>
        <w:tabs>
          <w:tab w:val="clear" w:pos="720"/>
        </w:tabs>
        <w:autoSpaceDE/>
        <w:autoSpaceDN/>
        <w:spacing w:line="278" w:lineRule="auto"/>
        <w:ind w:left="567" w:hanging="567"/>
        <w:jc w:val="both"/>
      </w:pPr>
      <w:r w:rsidRPr="00A31D92">
        <w:t xml:space="preserve">post-incident support provided. </w:t>
      </w:r>
    </w:p>
    <w:p w14:paraId="6958F316" w14:textId="77777777" w:rsidR="0070604E" w:rsidRPr="00A31D92" w:rsidRDefault="0070604E" w:rsidP="003C3010">
      <w:pPr>
        <w:widowControl/>
        <w:autoSpaceDE/>
        <w:autoSpaceDN/>
        <w:spacing w:line="278" w:lineRule="auto"/>
        <w:jc w:val="both"/>
      </w:pPr>
    </w:p>
    <w:p w14:paraId="75D31935" w14:textId="77777777" w:rsidR="00332EA2" w:rsidRDefault="00332EA2" w:rsidP="003C3010">
      <w:pPr>
        <w:spacing w:line="278" w:lineRule="auto"/>
        <w:jc w:val="both"/>
      </w:pPr>
      <w:r w:rsidRPr="00A31D92">
        <w:t>Where appropriate, the record may also include:</w:t>
      </w:r>
    </w:p>
    <w:p w14:paraId="2C993180" w14:textId="77777777" w:rsidR="00B92DF9" w:rsidRPr="00A31D92" w:rsidRDefault="00B92DF9" w:rsidP="003C3010">
      <w:pPr>
        <w:spacing w:line="278" w:lineRule="auto"/>
        <w:jc w:val="both"/>
      </w:pPr>
    </w:p>
    <w:p w14:paraId="3E7B00C3" w14:textId="77777777" w:rsidR="00332EA2" w:rsidRPr="00A31D92" w:rsidRDefault="00332EA2" w:rsidP="00B92DF9">
      <w:pPr>
        <w:widowControl/>
        <w:numPr>
          <w:ilvl w:val="0"/>
          <w:numId w:val="34"/>
        </w:numPr>
        <w:tabs>
          <w:tab w:val="clear" w:pos="720"/>
        </w:tabs>
        <w:autoSpaceDE/>
        <w:autoSpaceDN/>
        <w:spacing w:line="278" w:lineRule="auto"/>
        <w:ind w:left="567" w:hanging="567"/>
        <w:jc w:val="both"/>
      </w:pPr>
      <w:r w:rsidRPr="00A31D92">
        <w:t xml:space="preserve">the pupil's account; </w:t>
      </w:r>
    </w:p>
    <w:p w14:paraId="0FD91215" w14:textId="77777777" w:rsidR="00332EA2" w:rsidRPr="00A31D92" w:rsidRDefault="00332EA2" w:rsidP="00B92DF9">
      <w:pPr>
        <w:widowControl/>
        <w:numPr>
          <w:ilvl w:val="0"/>
          <w:numId w:val="34"/>
        </w:numPr>
        <w:tabs>
          <w:tab w:val="clear" w:pos="720"/>
        </w:tabs>
        <w:autoSpaceDE/>
        <w:autoSpaceDN/>
        <w:spacing w:line="278" w:lineRule="auto"/>
        <w:ind w:left="567" w:hanging="567"/>
        <w:jc w:val="both"/>
      </w:pPr>
      <w:r w:rsidRPr="00A31D92">
        <w:t xml:space="preserve">witness accounts; </w:t>
      </w:r>
    </w:p>
    <w:p w14:paraId="15976FEC" w14:textId="77777777" w:rsidR="00332EA2" w:rsidRPr="00A31D92" w:rsidRDefault="00332EA2" w:rsidP="00B92DF9">
      <w:pPr>
        <w:widowControl/>
        <w:numPr>
          <w:ilvl w:val="0"/>
          <w:numId w:val="34"/>
        </w:numPr>
        <w:tabs>
          <w:tab w:val="clear" w:pos="720"/>
        </w:tabs>
        <w:autoSpaceDE/>
        <w:autoSpaceDN/>
        <w:spacing w:line="278" w:lineRule="auto"/>
        <w:ind w:left="567" w:hanging="567"/>
        <w:jc w:val="both"/>
      </w:pPr>
      <w:r w:rsidRPr="00A31D92">
        <w:t xml:space="preserve">how and when parents were informed; </w:t>
      </w:r>
    </w:p>
    <w:p w14:paraId="6DAD5E5D" w14:textId="77777777" w:rsidR="00332EA2" w:rsidRDefault="00332EA2" w:rsidP="00B92DF9">
      <w:pPr>
        <w:widowControl/>
        <w:numPr>
          <w:ilvl w:val="0"/>
          <w:numId w:val="34"/>
        </w:numPr>
        <w:tabs>
          <w:tab w:val="clear" w:pos="720"/>
        </w:tabs>
        <w:autoSpaceDE/>
        <w:autoSpaceDN/>
        <w:spacing w:line="278" w:lineRule="auto"/>
        <w:ind w:left="567" w:hanging="567"/>
        <w:jc w:val="both"/>
      </w:pPr>
      <w:r w:rsidRPr="00A31D92">
        <w:t xml:space="preserve">recommendations for future practice. </w:t>
      </w:r>
    </w:p>
    <w:p w14:paraId="55D297E1" w14:textId="77777777" w:rsidR="0070604E" w:rsidRPr="00A31D92" w:rsidRDefault="0070604E" w:rsidP="003C3010">
      <w:pPr>
        <w:widowControl/>
        <w:autoSpaceDE/>
        <w:autoSpaceDN/>
        <w:spacing w:line="278" w:lineRule="auto"/>
        <w:jc w:val="both"/>
      </w:pPr>
    </w:p>
    <w:p w14:paraId="2F0A0761" w14:textId="77777777" w:rsidR="00332EA2" w:rsidRPr="00A31D92" w:rsidRDefault="00332EA2" w:rsidP="003C3010">
      <w:pPr>
        <w:spacing w:line="278" w:lineRule="auto"/>
        <w:jc w:val="both"/>
      </w:pPr>
      <w:r w:rsidRPr="00A31D92">
        <w:t xml:space="preserve">Records will be stored securely in accordance with the school's data protection procedures. </w:t>
      </w:r>
    </w:p>
    <w:p w14:paraId="4378CE7F" w14:textId="77777777" w:rsidR="0070604E" w:rsidRDefault="0070604E" w:rsidP="003C3010">
      <w:pPr>
        <w:spacing w:line="278" w:lineRule="auto"/>
        <w:jc w:val="both"/>
      </w:pPr>
    </w:p>
    <w:p w14:paraId="101BF0D8" w14:textId="1214CFE9" w:rsidR="00332EA2" w:rsidRDefault="00332EA2" w:rsidP="003C3010">
      <w:pPr>
        <w:spacing w:line="278" w:lineRule="auto"/>
        <w:jc w:val="both"/>
        <w:rPr>
          <w:b/>
          <w:bCs/>
        </w:rPr>
      </w:pPr>
      <w:r w:rsidRPr="00A31D92">
        <w:rPr>
          <w:b/>
          <w:bCs/>
        </w:rPr>
        <w:t>Recording Seclusion and Non-Force Restraint</w:t>
      </w:r>
    </w:p>
    <w:p w14:paraId="075A4686" w14:textId="77777777" w:rsidR="00204D10" w:rsidRPr="00A31D92" w:rsidRDefault="00204D10" w:rsidP="003C3010">
      <w:pPr>
        <w:spacing w:line="278" w:lineRule="auto"/>
        <w:jc w:val="both"/>
      </w:pPr>
    </w:p>
    <w:p w14:paraId="1AF33A01" w14:textId="77777777" w:rsidR="00332EA2" w:rsidRPr="00A31D92" w:rsidRDefault="00332EA2" w:rsidP="003C3010">
      <w:pPr>
        <w:spacing w:line="278" w:lineRule="auto"/>
        <w:jc w:val="both"/>
      </w:pPr>
      <w:r w:rsidRPr="00A31D92">
        <w:t>Where an incident involves seclusion or restraint that does not involve significant use of force, the school will also comply with the statutory recording requirements.</w:t>
      </w:r>
    </w:p>
    <w:p w14:paraId="4A5DAE4E" w14:textId="77777777" w:rsidR="00EE78A1" w:rsidRDefault="00EE78A1" w:rsidP="003C3010">
      <w:pPr>
        <w:spacing w:line="278" w:lineRule="auto"/>
        <w:jc w:val="both"/>
      </w:pPr>
    </w:p>
    <w:p w14:paraId="0005004C" w14:textId="62A0B571" w:rsidR="00332EA2" w:rsidRDefault="00332EA2" w:rsidP="003C3010">
      <w:pPr>
        <w:spacing w:line="278" w:lineRule="auto"/>
        <w:jc w:val="both"/>
      </w:pPr>
      <w:r w:rsidRPr="00A31D92">
        <w:t>Records will include:</w:t>
      </w:r>
    </w:p>
    <w:p w14:paraId="63B1B8A8" w14:textId="77777777" w:rsidR="00B92DF9" w:rsidRPr="00A31D92" w:rsidRDefault="00B92DF9" w:rsidP="003C3010">
      <w:pPr>
        <w:spacing w:line="278" w:lineRule="auto"/>
        <w:jc w:val="both"/>
      </w:pPr>
    </w:p>
    <w:p w14:paraId="5AE92578" w14:textId="77777777" w:rsidR="00332EA2" w:rsidRPr="00A31D92" w:rsidRDefault="00332EA2" w:rsidP="00B92DF9">
      <w:pPr>
        <w:widowControl/>
        <w:numPr>
          <w:ilvl w:val="0"/>
          <w:numId w:val="35"/>
        </w:numPr>
        <w:tabs>
          <w:tab w:val="clear" w:pos="720"/>
        </w:tabs>
        <w:autoSpaceDE/>
        <w:autoSpaceDN/>
        <w:spacing w:line="278" w:lineRule="auto"/>
        <w:ind w:left="567" w:hanging="567"/>
        <w:jc w:val="both"/>
      </w:pPr>
      <w:r w:rsidRPr="00A31D92">
        <w:t xml:space="preserve">staff involved; </w:t>
      </w:r>
    </w:p>
    <w:p w14:paraId="3D4F5FD6" w14:textId="77777777" w:rsidR="00332EA2" w:rsidRPr="00A31D92" w:rsidRDefault="00332EA2" w:rsidP="00B92DF9">
      <w:pPr>
        <w:widowControl/>
        <w:numPr>
          <w:ilvl w:val="0"/>
          <w:numId w:val="35"/>
        </w:numPr>
        <w:tabs>
          <w:tab w:val="clear" w:pos="720"/>
        </w:tabs>
        <w:autoSpaceDE/>
        <w:autoSpaceDN/>
        <w:spacing w:line="278" w:lineRule="auto"/>
        <w:ind w:left="567" w:hanging="567"/>
        <w:jc w:val="both"/>
      </w:pPr>
      <w:r w:rsidRPr="00A31D92">
        <w:t xml:space="preserve">pupil involved; </w:t>
      </w:r>
    </w:p>
    <w:p w14:paraId="291C6405" w14:textId="77777777" w:rsidR="00332EA2" w:rsidRPr="00A31D92" w:rsidRDefault="00332EA2" w:rsidP="00B92DF9">
      <w:pPr>
        <w:widowControl/>
        <w:numPr>
          <w:ilvl w:val="0"/>
          <w:numId w:val="35"/>
        </w:numPr>
        <w:tabs>
          <w:tab w:val="clear" w:pos="720"/>
        </w:tabs>
        <w:autoSpaceDE/>
        <w:autoSpaceDN/>
        <w:spacing w:line="278" w:lineRule="auto"/>
        <w:ind w:left="567" w:hanging="567"/>
        <w:jc w:val="both"/>
      </w:pPr>
      <w:r w:rsidRPr="00A31D92">
        <w:t xml:space="preserve">location; </w:t>
      </w:r>
    </w:p>
    <w:p w14:paraId="4135CE09" w14:textId="77777777" w:rsidR="00332EA2" w:rsidRPr="00A31D92" w:rsidRDefault="00332EA2" w:rsidP="00B92DF9">
      <w:pPr>
        <w:widowControl/>
        <w:numPr>
          <w:ilvl w:val="0"/>
          <w:numId w:val="35"/>
        </w:numPr>
        <w:tabs>
          <w:tab w:val="clear" w:pos="720"/>
        </w:tabs>
        <w:autoSpaceDE/>
        <w:autoSpaceDN/>
        <w:spacing w:line="278" w:lineRule="auto"/>
        <w:ind w:left="567" w:hanging="567"/>
        <w:jc w:val="both"/>
      </w:pPr>
      <w:r w:rsidRPr="00A31D92">
        <w:t xml:space="preserve">duration; </w:t>
      </w:r>
    </w:p>
    <w:p w14:paraId="482E0E47" w14:textId="77777777" w:rsidR="00332EA2" w:rsidRPr="00A31D92" w:rsidRDefault="00332EA2" w:rsidP="00B92DF9">
      <w:pPr>
        <w:widowControl/>
        <w:numPr>
          <w:ilvl w:val="0"/>
          <w:numId w:val="35"/>
        </w:numPr>
        <w:tabs>
          <w:tab w:val="clear" w:pos="720"/>
        </w:tabs>
        <w:autoSpaceDE/>
        <w:autoSpaceDN/>
        <w:spacing w:line="278" w:lineRule="auto"/>
        <w:ind w:left="567" w:hanging="567"/>
        <w:jc w:val="both"/>
      </w:pPr>
      <w:r w:rsidRPr="00A31D92">
        <w:t xml:space="preserve">reason for intervention; </w:t>
      </w:r>
    </w:p>
    <w:p w14:paraId="29E69FEC" w14:textId="77777777" w:rsidR="00332EA2" w:rsidRPr="00A31D92" w:rsidRDefault="00332EA2" w:rsidP="00B92DF9">
      <w:pPr>
        <w:widowControl/>
        <w:numPr>
          <w:ilvl w:val="0"/>
          <w:numId w:val="35"/>
        </w:numPr>
        <w:tabs>
          <w:tab w:val="clear" w:pos="720"/>
        </w:tabs>
        <w:autoSpaceDE/>
        <w:autoSpaceDN/>
        <w:spacing w:line="278" w:lineRule="auto"/>
        <w:ind w:left="567" w:hanging="567"/>
        <w:jc w:val="both"/>
      </w:pPr>
      <w:r w:rsidRPr="00A31D92">
        <w:t xml:space="preserve">relevant SEND information; </w:t>
      </w:r>
    </w:p>
    <w:p w14:paraId="0F91EA51" w14:textId="77777777" w:rsidR="00332EA2" w:rsidRPr="00A31D92" w:rsidRDefault="00332EA2" w:rsidP="00B92DF9">
      <w:pPr>
        <w:widowControl/>
        <w:numPr>
          <w:ilvl w:val="0"/>
          <w:numId w:val="35"/>
        </w:numPr>
        <w:tabs>
          <w:tab w:val="clear" w:pos="720"/>
        </w:tabs>
        <w:autoSpaceDE/>
        <w:autoSpaceDN/>
        <w:spacing w:line="278" w:lineRule="auto"/>
        <w:ind w:left="567" w:hanging="567"/>
        <w:jc w:val="both"/>
      </w:pPr>
      <w:r w:rsidRPr="00A31D92">
        <w:lastRenderedPageBreak/>
        <w:t xml:space="preserve">injuries; </w:t>
      </w:r>
    </w:p>
    <w:p w14:paraId="6BD6E723" w14:textId="77777777" w:rsidR="00332EA2" w:rsidRDefault="00332EA2" w:rsidP="00B92DF9">
      <w:pPr>
        <w:widowControl/>
        <w:numPr>
          <w:ilvl w:val="0"/>
          <w:numId w:val="35"/>
        </w:numPr>
        <w:tabs>
          <w:tab w:val="clear" w:pos="720"/>
        </w:tabs>
        <w:autoSpaceDE/>
        <w:autoSpaceDN/>
        <w:spacing w:line="278" w:lineRule="auto"/>
        <w:ind w:left="567" w:hanging="567"/>
        <w:jc w:val="both"/>
      </w:pPr>
      <w:r w:rsidRPr="00A31D92">
        <w:t xml:space="preserve">post-incident support. </w:t>
      </w:r>
    </w:p>
    <w:p w14:paraId="78DF6556" w14:textId="77777777" w:rsidR="0070604E" w:rsidRPr="00A31D92" w:rsidRDefault="0070604E" w:rsidP="003C3010">
      <w:pPr>
        <w:widowControl/>
        <w:autoSpaceDE/>
        <w:autoSpaceDN/>
        <w:spacing w:line="278" w:lineRule="auto"/>
        <w:jc w:val="both"/>
      </w:pPr>
    </w:p>
    <w:p w14:paraId="2E6E0F05" w14:textId="77777777" w:rsidR="00332EA2" w:rsidRPr="00A31D92" w:rsidRDefault="00332EA2" w:rsidP="003C3010">
      <w:pPr>
        <w:spacing w:line="278" w:lineRule="auto"/>
        <w:jc w:val="both"/>
      </w:pPr>
      <w:r w:rsidRPr="00A31D92">
        <w:t xml:space="preserve">These incidents will also be recorded on the same day wherever practicable. </w:t>
      </w:r>
    </w:p>
    <w:p w14:paraId="1F5C8B58" w14:textId="77777777" w:rsidR="0070604E" w:rsidRDefault="0070604E" w:rsidP="003C3010">
      <w:pPr>
        <w:spacing w:line="278" w:lineRule="auto"/>
        <w:jc w:val="both"/>
      </w:pPr>
    </w:p>
    <w:p w14:paraId="57DC76A3" w14:textId="71FA0346" w:rsidR="00332EA2" w:rsidRDefault="00332EA2" w:rsidP="003C3010">
      <w:pPr>
        <w:spacing w:line="278" w:lineRule="auto"/>
        <w:jc w:val="both"/>
        <w:rPr>
          <w:b/>
          <w:bCs/>
        </w:rPr>
      </w:pPr>
      <w:r w:rsidRPr="00A31D92">
        <w:rPr>
          <w:b/>
          <w:bCs/>
        </w:rPr>
        <w:t>Reporting to Parents</w:t>
      </w:r>
    </w:p>
    <w:p w14:paraId="76DC2BC0" w14:textId="77777777" w:rsidR="00EE78A1" w:rsidRPr="00A31D92" w:rsidRDefault="00EE78A1" w:rsidP="003C3010">
      <w:pPr>
        <w:spacing w:line="278" w:lineRule="auto"/>
        <w:jc w:val="both"/>
      </w:pPr>
    </w:p>
    <w:p w14:paraId="3FC02C66" w14:textId="77777777" w:rsidR="00332EA2" w:rsidRDefault="00332EA2" w:rsidP="003C3010">
      <w:pPr>
        <w:spacing w:line="278" w:lineRule="auto"/>
        <w:jc w:val="both"/>
      </w:pPr>
      <w:r w:rsidRPr="00A31D92">
        <w:t xml:space="preserve">Parents or carers will normally be informed </w:t>
      </w:r>
      <w:r w:rsidRPr="00A31D92">
        <w:rPr>
          <w:b/>
          <w:bCs/>
        </w:rPr>
        <w:t>as soon as reasonably practicable and, wherever possible, on the same day</w:t>
      </w:r>
      <w:r w:rsidRPr="00A31D92">
        <w:t xml:space="preserve"> following any significant incident involving force, restraint or seclusion.</w:t>
      </w:r>
    </w:p>
    <w:p w14:paraId="1D057B53" w14:textId="77777777" w:rsidR="00EE78A1" w:rsidRPr="00A31D92" w:rsidRDefault="00EE78A1" w:rsidP="003C3010">
      <w:pPr>
        <w:spacing w:line="278" w:lineRule="auto"/>
        <w:jc w:val="both"/>
      </w:pPr>
    </w:p>
    <w:p w14:paraId="4A740F15" w14:textId="77777777" w:rsidR="00332EA2" w:rsidRDefault="00332EA2" w:rsidP="003C3010">
      <w:pPr>
        <w:spacing w:line="278" w:lineRule="auto"/>
        <w:jc w:val="both"/>
      </w:pPr>
      <w:r w:rsidRPr="00A31D92">
        <w:t>Written communication will include:</w:t>
      </w:r>
    </w:p>
    <w:p w14:paraId="7FAFF9B9" w14:textId="77777777" w:rsidR="00B92DF9" w:rsidRPr="00A31D92" w:rsidRDefault="00B92DF9" w:rsidP="003C3010">
      <w:pPr>
        <w:spacing w:line="278" w:lineRule="auto"/>
        <w:jc w:val="both"/>
      </w:pPr>
    </w:p>
    <w:p w14:paraId="61738426" w14:textId="77777777" w:rsidR="00332EA2" w:rsidRPr="00A31D92" w:rsidRDefault="00332EA2" w:rsidP="00B92DF9">
      <w:pPr>
        <w:widowControl/>
        <w:numPr>
          <w:ilvl w:val="0"/>
          <w:numId w:val="36"/>
        </w:numPr>
        <w:tabs>
          <w:tab w:val="clear" w:pos="720"/>
        </w:tabs>
        <w:autoSpaceDE/>
        <w:autoSpaceDN/>
        <w:spacing w:line="278" w:lineRule="auto"/>
        <w:ind w:left="426" w:hanging="426"/>
        <w:jc w:val="both"/>
      </w:pPr>
      <w:r w:rsidRPr="00A31D92">
        <w:t xml:space="preserve">the date, time and location; </w:t>
      </w:r>
    </w:p>
    <w:p w14:paraId="27A198BF" w14:textId="77777777" w:rsidR="00332EA2" w:rsidRPr="00A31D92" w:rsidRDefault="00332EA2" w:rsidP="00B92DF9">
      <w:pPr>
        <w:widowControl/>
        <w:numPr>
          <w:ilvl w:val="0"/>
          <w:numId w:val="36"/>
        </w:numPr>
        <w:tabs>
          <w:tab w:val="clear" w:pos="720"/>
        </w:tabs>
        <w:autoSpaceDE/>
        <w:autoSpaceDN/>
        <w:spacing w:line="278" w:lineRule="auto"/>
        <w:ind w:left="426" w:hanging="426"/>
        <w:jc w:val="both"/>
      </w:pPr>
      <w:r w:rsidRPr="00A31D92">
        <w:t xml:space="preserve">why intervention was necessary; </w:t>
      </w:r>
    </w:p>
    <w:p w14:paraId="7D6DA349" w14:textId="77777777" w:rsidR="00332EA2" w:rsidRPr="00A31D92" w:rsidRDefault="00332EA2" w:rsidP="00B92DF9">
      <w:pPr>
        <w:widowControl/>
        <w:numPr>
          <w:ilvl w:val="0"/>
          <w:numId w:val="36"/>
        </w:numPr>
        <w:tabs>
          <w:tab w:val="clear" w:pos="720"/>
        </w:tabs>
        <w:autoSpaceDE/>
        <w:autoSpaceDN/>
        <w:spacing w:line="278" w:lineRule="auto"/>
        <w:ind w:left="426" w:hanging="426"/>
        <w:jc w:val="both"/>
      </w:pPr>
      <w:r w:rsidRPr="00A31D92">
        <w:t xml:space="preserve">the type of intervention used; </w:t>
      </w:r>
    </w:p>
    <w:p w14:paraId="721E27CB" w14:textId="77777777" w:rsidR="00332EA2" w:rsidRPr="00A31D92" w:rsidRDefault="00332EA2" w:rsidP="00B92DF9">
      <w:pPr>
        <w:widowControl/>
        <w:numPr>
          <w:ilvl w:val="0"/>
          <w:numId w:val="36"/>
        </w:numPr>
        <w:tabs>
          <w:tab w:val="clear" w:pos="720"/>
        </w:tabs>
        <w:autoSpaceDE/>
        <w:autoSpaceDN/>
        <w:spacing w:line="278" w:lineRule="auto"/>
        <w:ind w:left="426" w:hanging="426"/>
        <w:jc w:val="both"/>
      </w:pPr>
      <w:r w:rsidRPr="00A31D92">
        <w:t xml:space="preserve">the degree of force used where applicable; </w:t>
      </w:r>
    </w:p>
    <w:p w14:paraId="09E995C1" w14:textId="77777777" w:rsidR="00332EA2" w:rsidRPr="00A31D92" w:rsidRDefault="00332EA2" w:rsidP="00B92DF9">
      <w:pPr>
        <w:widowControl/>
        <w:numPr>
          <w:ilvl w:val="0"/>
          <w:numId w:val="36"/>
        </w:numPr>
        <w:tabs>
          <w:tab w:val="clear" w:pos="720"/>
        </w:tabs>
        <w:autoSpaceDE/>
        <w:autoSpaceDN/>
        <w:spacing w:line="278" w:lineRule="auto"/>
        <w:ind w:left="426" w:hanging="426"/>
        <w:jc w:val="both"/>
      </w:pPr>
      <w:r w:rsidRPr="00A31D92">
        <w:t xml:space="preserve">details of any injuries sustained; </w:t>
      </w:r>
    </w:p>
    <w:p w14:paraId="6122BC17" w14:textId="77777777" w:rsidR="00332EA2" w:rsidRDefault="00332EA2" w:rsidP="00B92DF9">
      <w:pPr>
        <w:widowControl/>
        <w:numPr>
          <w:ilvl w:val="0"/>
          <w:numId w:val="36"/>
        </w:numPr>
        <w:tabs>
          <w:tab w:val="clear" w:pos="720"/>
        </w:tabs>
        <w:autoSpaceDE/>
        <w:autoSpaceDN/>
        <w:spacing w:line="278" w:lineRule="auto"/>
        <w:ind w:left="426" w:hanging="426"/>
        <w:jc w:val="both"/>
      </w:pPr>
      <w:r w:rsidRPr="00A31D92">
        <w:t xml:space="preserve">any immediate actions taken by the school. </w:t>
      </w:r>
    </w:p>
    <w:p w14:paraId="3DFCC42B" w14:textId="77777777" w:rsidR="0070604E" w:rsidRPr="00A31D92" w:rsidRDefault="0070604E" w:rsidP="003C3010">
      <w:pPr>
        <w:widowControl/>
        <w:autoSpaceDE/>
        <w:autoSpaceDN/>
        <w:spacing w:line="278" w:lineRule="auto"/>
        <w:ind w:left="720"/>
        <w:jc w:val="both"/>
      </w:pPr>
    </w:p>
    <w:p w14:paraId="0C96BA4A" w14:textId="77777777" w:rsidR="00332EA2" w:rsidRDefault="00332EA2" w:rsidP="003C3010">
      <w:pPr>
        <w:spacing w:line="278" w:lineRule="auto"/>
        <w:jc w:val="both"/>
      </w:pPr>
      <w:r w:rsidRPr="00A31D92">
        <w:t>Parents will normally be invited to discuss the incident where appropriate to:</w:t>
      </w:r>
    </w:p>
    <w:p w14:paraId="77D31E83" w14:textId="77777777" w:rsidR="00B92DF9" w:rsidRPr="00A31D92" w:rsidRDefault="00B92DF9" w:rsidP="003C3010">
      <w:pPr>
        <w:spacing w:line="278" w:lineRule="auto"/>
        <w:jc w:val="both"/>
      </w:pPr>
    </w:p>
    <w:p w14:paraId="0D756CFF" w14:textId="77777777" w:rsidR="00332EA2" w:rsidRPr="00A31D92" w:rsidRDefault="00332EA2" w:rsidP="00B92DF9">
      <w:pPr>
        <w:widowControl/>
        <w:numPr>
          <w:ilvl w:val="0"/>
          <w:numId w:val="37"/>
        </w:numPr>
        <w:tabs>
          <w:tab w:val="clear" w:pos="720"/>
        </w:tabs>
        <w:autoSpaceDE/>
        <w:autoSpaceDN/>
        <w:spacing w:line="278" w:lineRule="auto"/>
        <w:ind w:left="426" w:hanging="426"/>
        <w:jc w:val="both"/>
      </w:pPr>
      <w:r w:rsidRPr="00A31D92">
        <w:t xml:space="preserve">understand possible triggers; </w:t>
      </w:r>
    </w:p>
    <w:p w14:paraId="6CE32A62" w14:textId="77777777" w:rsidR="00332EA2" w:rsidRPr="00A31D92" w:rsidRDefault="00332EA2" w:rsidP="00B92DF9">
      <w:pPr>
        <w:widowControl/>
        <w:numPr>
          <w:ilvl w:val="0"/>
          <w:numId w:val="37"/>
        </w:numPr>
        <w:tabs>
          <w:tab w:val="clear" w:pos="720"/>
        </w:tabs>
        <w:autoSpaceDE/>
        <w:autoSpaceDN/>
        <w:spacing w:line="278" w:lineRule="auto"/>
        <w:ind w:left="426" w:hanging="426"/>
        <w:jc w:val="both"/>
      </w:pPr>
      <w:r w:rsidRPr="00A31D92">
        <w:t xml:space="preserve">review </w:t>
      </w:r>
      <w:proofErr w:type="spellStart"/>
      <w:r w:rsidRPr="00A31D92">
        <w:t>Behaviour</w:t>
      </w:r>
      <w:proofErr w:type="spellEnd"/>
      <w:r w:rsidRPr="00A31D92">
        <w:t xml:space="preserve"> Support Plans; </w:t>
      </w:r>
    </w:p>
    <w:p w14:paraId="61DDD0D5" w14:textId="77777777" w:rsidR="00332EA2" w:rsidRPr="00A31D92" w:rsidRDefault="00332EA2" w:rsidP="00B92DF9">
      <w:pPr>
        <w:widowControl/>
        <w:numPr>
          <w:ilvl w:val="0"/>
          <w:numId w:val="37"/>
        </w:numPr>
        <w:tabs>
          <w:tab w:val="clear" w:pos="720"/>
        </w:tabs>
        <w:autoSpaceDE/>
        <w:autoSpaceDN/>
        <w:spacing w:line="278" w:lineRule="auto"/>
        <w:ind w:left="426" w:hanging="426"/>
        <w:jc w:val="both"/>
      </w:pPr>
      <w:r w:rsidRPr="00A31D92">
        <w:t xml:space="preserve">consider strategies that may reduce future incidents; </w:t>
      </w:r>
    </w:p>
    <w:p w14:paraId="15A1767D" w14:textId="77777777" w:rsidR="00332EA2" w:rsidRDefault="00332EA2" w:rsidP="00B92DF9">
      <w:pPr>
        <w:widowControl/>
        <w:numPr>
          <w:ilvl w:val="0"/>
          <w:numId w:val="37"/>
        </w:numPr>
        <w:tabs>
          <w:tab w:val="clear" w:pos="720"/>
        </w:tabs>
        <w:autoSpaceDE/>
        <w:autoSpaceDN/>
        <w:spacing w:line="278" w:lineRule="auto"/>
        <w:ind w:left="426" w:hanging="426"/>
        <w:jc w:val="both"/>
      </w:pPr>
      <w:r w:rsidRPr="00A31D92">
        <w:t xml:space="preserve">strengthen home-school partnership working. </w:t>
      </w:r>
    </w:p>
    <w:p w14:paraId="427A3480" w14:textId="77777777" w:rsidR="0070604E" w:rsidRPr="00A31D92" w:rsidRDefault="0070604E" w:rsidP="003C3010">
      <w:pPr>
        <w:widowControl/>
        <w:autoSpaceDE/>
        <w:autoSpaceDN/>
        <w:spacing w:line="278" w:lineRule="auto"/>
        <w:jc w:val="both"/>
      </w:pPr>
    </w:p>
    <w:p w14:paraId="6E4B5D98" w14:textId="77777777" w:rsidR="00332EA2" w:rsidRPr="00A31D92" w:rsidRDefault="00332EA2" w:rsidP="003C3010">
      <w:pPr>
        <w:spacing w:line="278" w:lineRule="auto"/>
        <w:jc w:val="both"/>
      </w:pPr>
      <w:r w:rsidRPr="00A31D92">
        <w:t xml:space="preserve">The only exceptions to informing parents are those permitted within statutory guidance </w:t>
      </w:r>
      <w:proofErr w:type="gramStart"/>
      <w:r w:rsidRPr="00A31D92">
        <w:t>where</w:t>
      </w:r>
      <w:proofErr w:type="gramEnd"/>
      <w:r w:rsidRPr="00A31D92">
        <w:t xml:space="preserve"> doing so would place the pupil at risk of serious harm. </w:t>
      </w:r>
    </w:p>
    <w:p w14:paraId="458F747F" w14:textId="77777777" w:rsidR="0070604E" w:rsidRDefault="0070604E" w:rsidP="003C3010">
      <w:pPr>
        <w:spacing w:line="278" w:lineRule="auto"/>
        <w:jc w:val="both"/>
        <w:rPr>
          <w:b/>
          <w:bCs/>
        </w:rPr>
      </w:pPr>
    </w:p>
    <w:p w14:paraId="626ABFCC" w14:textId="080BBE48" w:rsidR="00332EA2" w:rsidRDefault="00332EA2" w:rsidP="003C3010">
      <w:pPr>
        <w:spacing w:line="278" w:lineRule="auto"/>
        <w:jc w:val="both"/>
        <w:rPr>
          <w:b/>
          <w:bCs/>
        </w:rPr>
      </w:pPr>
      <w:r w:rsidRPr="00A31D92">
        <w:rPr>
          <w:b/>
          <w:bCs/>
        </w:rPr>
        <w:t>Post-Incident Support</w:t>
      </w:r>
    </w:p>
    <w:p w14:paraId="4DB973D9" w14:textId="77777777" w:rsidR="00B92DF9" w:rsidRPr="00A31D92" w:rsidRDefault="00B92DF9" w:rsidP="003C3010">
      <w:pPr>
        <w:spacing w:line="278" w:lineRule="auto"/>
        <w:jc w:val="both"/>
        <w:rPr>
          <w:b/>
          <w:bCs/>
        </w:rPr>
      </w:pPr>
    </w:p>
    <w:p w14:paraId="344CD11F" w14:textId="77777777" w:rsidR="00332EA2" w:rsidRPr="00A31D92" w:rsidRDefault="00332EA2" w:rsidP="003C3010">
      <w:pPr>
        <w:spacing w:line="278" w:lineRule="auto"/>
        <w:jc w:val="both"/>
      </w:pPr>
      <w:r w:rsidRPr="00A31D92">
        <w:t xml:space="preserve">Following any restrictive intervention, the welfare of everyone involved will be </w:t>
      </w:r>
      <w:proofErr w:type="spellStart"/>
      <w:r w:rsidRPr="00A31D92">
        <w:t>prioritised</w:t>
      </w:r>
      <w:proofErr w:type="spellEnd"/>
      <w:r w:rsidRPr="00A31D92">
        <w:t>.</w:t>
      </w:r>
    </w:p>
    <w:p w14:paraId="48673E3B" w14:textId="77777777" w:rsidR="00EE78A1" w:rsidRDefault="00EE78A1" w:rsidP="003C3010">
      <w:pPr>
        <w:spacing w:line="278" w:lineRule="auto"/>
        <w:jc w:val="both"/>
      </w:pPr>
    </w:p>
    <w:p w14:paraId="01FF6E34" w14:textId="7658D16D" w:rsidR="00332EA2" w:rsidRDefault="00332EA2" w:rsidP="003C3010">
      <w:pPr>
        <w:spacing w:line="278" w:lineRule="auto"/>
        <w:jc w:val="both"/>
      </w:pPr>
      <w:r w:rsidRPr="00A31D92">
        <w:t>The school will consider:</w:t>
      </w:r>
    </w:p>
    <w:p w14:paraId="732F33A1" w14:textId="77777777" w:rsidR="00B92DF9" w:rsidRPr="00A31D92" w:rsidRDefault="00B92DF9" w:rsidP="003C3010">
      <w:pPr>
        <w:spacing w:line="278" w:lineRule="auto"/>
        <w:jc w:val="both"/>
      </w:pPr>
    </w:p>
    <w:p w14:paraId="3F336F7F" w14:textId="77777777" w:rsidR="00332EA2" w:rsidRPr="00A31D92" w:rsidRDefault="00332EA2" w:rsidP="00B92DF9">
      <w:pPr>
        <w:widowControl/>
        <w:numPr>
          <w:ilvl w:val="0"/>
          <w:numId w:val="38"/>
        </w:numPr>
        <w:tabs>
          <w:tab w:val="clear" w:pos="720"/>
        </w:tabs>
        <w:autoSpaceDE/>
        <w:autoSpaceDN/>
        <w:spacing w:line="278" w:lineRule="auto"/>
        <w:ind w:left="426" w:hanging="426"/>
        <w:jc w:val="both"/>
      </w:pPr>
      <w:r w:rsidRPr="00A31D92">
        <w:t xml:space="preserve">medical assessment where appropriate; </w:t>
      </w:r>
    </w:p>
    <w:p w14:paraId="3349343B" w14:textId="77777777" w:rsidR="00332EA2" w:rsidRPr="00A31D92" w:rsidRDefault="00332EA2" w:rsidP="00B92DF9">
      <w:pPr>
        <w:widowControl/>
        <w:numPr>
          <w:ilvl w:val="0"/>
          <w:numId w:val="38"/>
        </w:numPr>
        <w:tabs>
          <w:tab w:val="clear" w:pos="720"/>
        </w:tabs>
        <w:autoSpaceDE/>
        <w:autoSpaceDN/>
        <w:spacing w:line="278" w:lineRule="auto"/>
        <w:ind w:left="426" w:hanging="426"/>
        <w:jc w:val="both"/>
      </w:pPr>
      <w:r w:rsidRPr="00A31D92">
        <w:t xml:space="preserve">emotional support for the pupil; </w:t>
      </w:r>
    </w:p>
    <w:p w14:paraId="1A6584CA" w14:textId="77777777" w:rsidR="00332EA2" w:rsidRPr="00A31D92" w:rsidRDefault="00332EA2" w:rsidP="00B92DF9">
      <w:pPr>
        <w:widowControl/>
        <w:numPr>
          <w:ilvl w:val="0"/>
          <w:numId w:val="38"/>
        </w:numPr>
        <w:tabs>
          <w:tab w:val="clear" w:pos="720"/>
        </w:tabs>
        <w:autoSpaceDE/>
        <w:autoSpaceDN/>
        <w:spacing w:line="278" w:lineRule="auto"/>
        <w:ind w:left="426" w:hanging="426"/>
        <w:jc w:val="both"/>
      </w:pPr>
      <w:r w:rsidRPr="00A31D92">
        <w:t xml:space="preserve">emotional support for staff; </w:t>
      </w:r>
    </w:p>
    <w:p w14:paraId="43A40C8E" w14:textId="77777777" w:rsidR="00332EA2" w:rsidRPr="00A31D92" w:rsidRDefault="00332EA2" w:rsidP="00B92DF9">
      <w:pPr>
        <w:widowControl/>
        <w:numPr>
          <w:ilvl w:val="0"/>
          <w:numId w:val="38"/>
        </w:numPr>
        <w:tabs>
          <w:tab w:val="clear" w:pos="720"/>
        </w:tabs>
        <w:autoSpaceDE/>
        <w:autoSpaceDN/>
        <w:spacing w:line="278" w:lineRule="auto"/>
        <w:ind w:left="426" w:hanging="426"/>
        <w:jc w:val="both"/>
      </w:pPr>
      <w:r w:rsidRPr="00A31D92">
        <w:t xml:space="preserve">support for witnesses; </w:t>
      </w:r>
    </w:p>
    <w:p w14:paraId="07826EE5" w14:textId="77777777" w:rsidR="00332EA2" w:rsidRPr="00A31D92" w:rsidRDefault="00332EA2" w:rsidP="00B92DF9">
      <w:pPr>
        <w:widowControl/>
        <w:numPr>
          <w:ilvl w:val="0"/>
          <w:numId w:val="38"/>
        </w:numPr>
        <w:tabs>
          <w:tab w:val="clear" w:pos="720"/>
        </w:tabs>
        <w:autoSpaceDE/>
        <w:autoSpaceDN/>
        <w:spacing w:line="278" w:lineRule="auto"/>
        <w:ind w:left="426" w:hanging="426"/>
        <w:jc w:val="both"/>
      </w:pPr>
      <w:r w:rsidRPr="00A31D92">
        <w:t xml:space="preserve">safeguarding concerns; </w:t>
      </w:r>
    </w:p>
    <w:p w14:paraId="31E4E95C" w14:textId="77777777" w:rsidR="00332EA2" w:rsidRDefault="00332EA2" w:rsidP="00B92DF9">
      <w:pPr>
        <w:widowControl/>
        <w:numPr>
          <w:ilvl w:val="0"/>
          <w:numId w:val="38"/>
        </w:numPr>
        <w:tabs>
          <w:tab w:val="clear" w:pos="720"/>
        </w:tabs>
        <w:autoSpaceDE/>
        <w:autoSpaceDN/>
        <w:spacing w:line="278" w:lineRule="auto"/>
        <w:ind w:left="426" w:hanging="426"/>
        <w:jc w:val="both"/>
      </w:pPr>
      <w:r w:rsidRPr="00A31D92">
        <w:t xml:space="preserve">referrals to external agencies where necessary. </w:t>
      </w:r>
    </w:p>
    <w:p w14:paraId="73CD6D9A" w14:textId="77777777" w:rsidR="0070604E" w:rsidRPr="00A31D92" w:rsidRDefault="0070604E" w:rsidP="003C3010">
      <w:pPr>
        <w:widowControl/>
        <w:autoSpaceDE/>
        <w:autoSpaceDN/>
        <w:spacing w:line="278" w:lineRule="auto"/>
        <w:jc w:val="both"/>
      </w:pPr>
    </w:p>
    <w:p w14:paraId="35D941AB" w14:textId="77777777" w:rsidR="00332EA2" w:rsidRPr="00A31D92" w:rsidRDefault="00332EA2" w:rsidP="003C3010">
      <w:pPr>
        <w:spacing w:line="278" w:lineRule="auto"/>
        <w:jc w:val="both"/>
      </w:pPr>
      <w:r w:rsidRPr="00A31D92">
        <w:lastRenderedPageBreak/>
        <w:t xml:space="preserve">The school </w:t>
      </w:r>
      <w:proofErr w:type="spellStart"/>
      <w:r w:rsidRPr="00A31D92">
        <w:t>recognises</w:t>
      </w:r>
      <w:proofErr w:type="spellEnd"/>
      <w:r w:rsidRPr="00A31D92">
        <w:t xml:space="preserve"> that restrictive interventions can be distressing for everyone involved and appropriate support will be provided. </w:t>
      </w:r>
    </w:p>
    <w:p w14:paraId="7ECBEDA8" w14:textId="77777777" w:rsidR="0070604E" w:rsidRDefault="0070604E" w:rsidP="003C3010">
      <w:pPr>
        <w:spacing w:line="278" w:lineRule="auto"/>
        <w:jc w:val="both"/>
        <w:rPr>
          <w:b/>
          <w:bCs/>
        </w:rPr>
      </w:pPr>
    </w:p>
    <w:p w14:paraId="58905A1A" w14:textId="3734C73B" w:rsidR="00332EA2" w:rsidRDefault="00332EA2" w:rsidP="003C3010">
      <w:pPr>
        <w:spacing w:line="278" w:lineRule="auto"/>
        <w:jc w:val="both"/>
        <w:rPr>
          <w:b/>
          <w:bCs/>
        </w:rPr>
      </w:pPr>
      <w:r w:rsidRPr="00A31D92">
        <w:rPr>
          <w:b/>
          <w:bCs/>
        </w:rPr>
        <w:t>Debrief and Reflection</w:t>
      </w:r>
    </w:p>
    <w:p w14:paraId="7C6ADD3D" w14:textId="77777777" w:rsidR="00EE78A1" w:rsidRPr="00A31D92" w:rsidRDefault="00EE78A1" w:rsidP="003C3010">
      <w:pPr>
        <w:spacing w:line="278" w:lineRule="auto"/>
        <w:jc w:val="both"/>
        <w:rPr>
          <w:b/>
          <w:bCs/>
        </w:rPr>
      </w:pPr>
    </w:p>
    <w:p w14:paraId="34DD6B11" w14:textId="77777777" w:rsidR="00332EA2" w:rsidRDefault="00332EA2" w:rsidP="003C3010">
      <w:pPr>
        <w:spacing w:line="278" w:lineRule="auto"/>
        <w:jc w:val="both"/>
      </w:pPr>
      <w:r w:rsidRPr="00A31D92">
        <w:t>Following any significant incident, a structured debrief will normally take place as soon as practicable.</w:t>
      </w:r>
    </w:p>
    <w:p w14:paraId="32E7A209" w14:textId="77777777" w:rsidR="00EE78A1" w:rsidRPr="00A31D92" w:rsidRDefault="00EE78A1" w:rsidP="003C3010">
      <w:pPr>
        <w:spacing w:line="278" w:lineRule="auto"/>
        <w:jc w:val="both"/>
      </w:pPr>
    </w:p>
    <w:p w14:paraId="2D6139ED" w14:textId="77777777" w:rsidR="00332EA2" w:rsidRDefault="00332EA2" w:rsidP="003C3010">
      <w:pPr>
        <w:spacing w:line="278" w:lineRule="auto"/>
        <w:jc w:val="both"/>
      </w:pPr>
      <w:r w:rsidRPr="00A31D92">
        <w:t>The purpose of the debrief is to:</w:t>
      </w:r>
    </w:p>
    <w:p w14:paraId="663E4AA4" w14:textId="77777777" w:rsidR="00B92DF9" w:rsidRPr="00A31D92" w:rsidRDefault="00B92DF9" w:rsidP="003C3010">
      <w:pPr>
        <w:spacing w:line="278" w:lineRule="auto"/>
        <w:jc w:val="both"/>
      </w:pPr>
    </w:p>
    <w:p w14:paraId="05F80F45" w14:textId="77777777" w:rsidR="00332EA2" w:rsidRPr="00A31D92" w:rsidRDefault="00332EA2" w:rsidP="00B92DF9">
      <w:pPr>
        <w:widowControl/>
        <w:numPr>
          <w:ilvl w:val="0"/>
          <w:numId w:val="39"/>
        </w:numPr>
        <w:tabs>
          <w:tab w:val="clear" w:pos="720"/>
        </w:tabs>
        <w:autoSpaceDE/>
        <w:autoSpaceDN/>
        <w:spacing w:line="278" w:lineRule="auto"/>
        <w:ind w:left="567" w:hanging="567"/>
        <w:jc w:val="both"/>
      </w:pPr>
      <w:r w:rsidRPr="00A31D92">
        <w:t xml:space="preserve">understand what happened; </w:t>
      </w:r>
    </w:p>
    <w:p w14:paraId="186E7933" w14:textId="77777777" w:rsidR="00332EA2" w:rsidRPr="00A31D92" w:rsidRDefault="00332EA2" w:rsidP="00B92DF9">
      <w:pPr>
        <w:widowControl/>
        <w:numPr>
          <w:ilvl w:val="0"/>
          <w:numId w:val="39"/>
        </w:numPr>
        <w:tabs>
          <w:tab w:val="clear" w:pos="720"/>
        </w:tabs>
        <w:autoSpaceDE/>
        <w:autoSpaceDN/>
        <w:spacing w:line="278" w:lineRule="auto"/>
        <w:ind w:left="567" w:hanging="567"/>
        <w:jc w:val="both"/>
      </w:pPr>
      <w:r w:rsidRPr="00A31D92">
        <w:t xml:space="preserve">identify successful de-escalation strategies; </w:t>
      </w:r>
    </w:p>
    <w:p w14:paraId="612C56AB" w14:textId="77777777" w:rsidR="00332EA2" w:rsidRPr="00A31D92" w:rsidRDefault="00332EA2" w:rsidP="00B92DF9">
      <w:pPr>
        <w:widowControl/>
        <w:numPr>
          <w:ilvl w:val="0"/>
          <w:numId w:val="39"/>
        </w:numPr>
        <w:tabs>
          <w:tab w:val="clear" w:pos="720"/>
        </w:tabs>
        <w:autoSpaceDE/>
        <w:autoSpaceDN/>
        <w:spacing w:line="278" w:lineRule="auto"/>
        <w:ind w:left="567" w:hanging="567"/>
        <w:jc w:val="both"/>
      </w:pPr>
      <w:r w:rsidRPr="00A31D92">
        <w:t xml:space="preserve">review whether intervention remained proportionate; </w:t>
      </w:r>
    </w:p>
    <w:p w14:paraId="7D05C059" w14:textId="77777777" w:rsidR="00332EA2" w:rsidRPr="00A31D92" w:rsidRDefault="00332EA2" w:rsidP="00B92DF9">
      <w:pPr>
        <w:widowControl/>
        <w:numPr>
          <w:ilvl w:val="0"/>
          <w:numId w:val="39"/>
        </w:numPr>
        <w:tabs>
          <w:tab w:val="clear" w:pos="720"/>
        </w:tabs>
        <w:autoSpaceDE/>
        <w:autoSpaceDN/>
        <w:spacing w:line="278" w:lineRule="auto"/>
        <w:ind w:left="567" w:hanging="567"/>
        <w:jc w:val="both"/>
      </w:pPr>
      <w:r w:rsidRPr="00A31D92">
        <w:t xml:space="preserve">repair relationships; </w:t>
      </w:r>
    </w:p>
    <w:p w14:paraId="60B11B8E" w14:textId="77777777" w:rsidR="00332EA2" w:rsidRPr="00A31D92" w:rsidRDefault="00332EA2" w:rsidP="00B92DF9">
      <w:pPr>
        <w:widowControl/>
        <w:numPr>
          <w:ilvl w:val="0"/>
          <w:numId w:val="39"/>
        </w:numPr>
        <w:tabs>
          <w:tab w:val="clear" w:pos="720"/>
        </w:tabs>
        <w:autoSpaceDE/>
        <w:autoSpaceDN/>
        <w:spacing w:line="278" w:lineRule="auto"/>
        <w:ind w:left="567" w:hanging="567"/>
        <w:jc w:val="both"/>
      </w:pPr>
      <w:r w:rsidRPr="00A31D92">
        <w:t xml:space="preserve">identify learning; </w:t>
      </w:r>
    </w:p>
    <w:p w14:paraId="057AEEEE" w14:textId="77777777" w:rsidR="00332EA2" w:rsidRDefault="00332EA2" w:rsidP="00B92DF9">
      <w:pPr>
        <w:widowControl/>
        <w:numPr>
          <w:ilvl w:val="0"/>
          <w:numId w:val="39"/>
        </w:numPr>
        <w:tabs>
          <w:tab w:val="clear" w:pos="720"/>
        </w:tabs>
        <w:autoSpaceDE/>
        <w:autoSpaceDN/>
        <w:spacing w:line="278" w:lineRule="auto"/>
        <w:ind w:left="567" w:hanging="567"/>
        <w:jc w:val="both"/>
      </w:pPr>
      <w:r w:rsidRPr="00A31D92">
        <w:t xml:space="preserve">amend </w:t>
      </w:r>
      <w:proofErr w:type="spellStart"/>
      <w:r w:rsidRPr="00A31D92">
        <w:t>Behaviour</w:t>
      </w:r>
      <w:proofErr w:type="spellEnd"/>
      <w:r w:rsidRPr="00A31D92">
        <w:t xml:space="preserve"> Support Plans where necessary. </w:t>
      </w:r>
    </w:p>
    <w:p w14:paraId="0FB2550C" w14:textId="77777777" w:rsidR="0070604E" w:rsidRPr="00A31D92" w:rsidRDefault="0070604E" w:rsidP="003C3010">
      <w:pPr>
        <w:widowControl/>
        <w:autoSpaceDE/>
        <w:autoSpaceDN/>
        <w:spacing w:line="278" w:lineRule="auto"/>
        <w:jc w:val="both"/>
      </w:pPr>
    </w:p>
    <w:p w14:paraId="582CD9DB" w14:textId="77777777" w:rsidR="00332EA2" w:rsidRDefault="00332EA2" w:rsidP="003C3010">
      <w:pPr>
        <w:spacing w:line="278" w:lineRule="auto"/>
        <w:jc w:val="both"/>
      </w:pPr>
      <w:r w:rsidRPr="00A31D92">
        <w:t>Where possible, the debrief should be facilitated by a member of staff who was not directly involved in the incident.</w:t>
      </w:r>
    </w:p>
    <w:p w14:paraId="5FD1448C" w14:textId="77777777" w:rsidR="00EE78A1" w:rsidRPr="00A31D92" w:rsidRDefault="00EE78A1" w:rsidP="003C3010">
      <w:pPr>
        <w:spacing w:line="278" w:lineRule="auto"/>
        <w:jc w:val="both"/>
      </w:pPr>
    </w:p>
    <w:p w14:paraId="4BAE85A4" w14:textId="77777777" w:rsidR="00332EA2" w:rsidRPr="00A31D92" w:rsidRDefault="00332EA2" w:rsidP="003C3010">
      <w:pPr>
        <w:spacing w:line="278" w:lineRule="auto"/>
        <w:jc w:val="both"/>
      </w:pPr>
      <w:r w:rsidRPr="00A31D92">
        <w:t xml:space="preserve">The school aims to create a culture of reflection, learning and continuous improvement rather than blame. </w:t>
      </w:r>
    </w:p>
    <w:p w14:paraId="49A18931" w14:textId="77777777" w:rsidR="0070604E" w:rsidRDefault="0070604E" w:rsidP="003C3010">
      <w:pPr>
        <w:spacing w:line="278" w:lineRule="auto"/>
        <w:jc w:val="both"/>
      </w:pPr>
    </w:p>
    <w:p w14:paraId="07FD9F4F" w14:textId="7F06F993" w:rsidR="00332EA2" w:rsidRDefault="00332EA2" w:rsidP="003C3010">
      <w:pPr>
        <w:spacing w:line="278" w:lineRule="auto"/>
        <w:jc w:val="both"/>
        <w:rPr>
          <w:b/>
          <w:bCs/>
        </w:rPr>
      </w:pPr>
      <w:r w:rsidRPr="00A31D92">
        <w:rPr>
          <w:b/>
          <w:bCs/>
        </w:rPr>
        <w:t>Monitoring and Review</w:t>
      </w:r>
    </w:p>
    <w:p w14:paraId="723E0EC4" w14:textId="77777777" w:rsidR="00EE78A1" w:rsidRPr="00A31D92" w:rsidRDefault="00EE78A1" w:rsidP="003C3010">
      <w:pPr>
        <w:spacing w:line="278" w:lineRule="auto"/>
        <w:jc w:val="both"/>
      </w:pPr>
    </w:p>
    <w:p w14:paraId="27D55BCA" w14:textId="0B8AEB7B" w:rsidR="00332EA2" w:rsidRDefault="00332EA2" w:rsidP="003C3010">
      <w:pPr>
        <w:spacing w:line="278" w:lineRule="auto"/>
        <w:jc w:val="both"/>
      </w:pPr>
      <w:r w:rsidRPr="00A31D92">
        <w:t xml:space="preserve">The </w:t>
      </w:r>
      <w:proofErr w:type="gramStart"/>
      <w:r w:rsidR="00B92DF9">
        <w:t>Principal</w:t>
      </w:r>
      <w:proofErr w:type="gramEnd"/>
      <w:r w:rsidRPr="00A31D92">
        <w:t xml:space="preserve"> will monitor:</w:t>
      </w:r>
    </w:p>
    <w:p w14:paraId="4968AC30" w14:textId="77777777" w:rsidR="00B92DF9" w:rsidRPr="00A31D92" w:rsidRDefault="00B92DF9" w:rsidP="003C3010">
      <w:pPr>
        <w:spacing w:line="278" w:lineRule="auto"/>
        <w:jc w:val="both"/>
      </w:pPr>
    </w:p>
    <w:p w14:paraId="3F2F1B4E" w14:textId="77777777" w:rsidR="00332EA2" w:rsidRPr="00A31D92" w:rsidRDefault="00332EA2" w:rsidP="00B92DF9">
      <w:pPr>
        <w:widowControl/>
        <w:numPr>
          <w:ilvl w:val="0"/>
          <w:numId w:val="40"/>
        </w:numPr>
        <w:tabs>
          <w:tab w:val="clear" w:pos="720"/>
        </w:tabs>
        <w:autoSpaceDE/>
        <w:autoSpaceDN/>
        <w:spacing w:line="278" w:lineRule="auto"/>
        <w:ind w:left="426" w:hanging="426"/>
        <w:jc w:val="both"/>
      </w:pPr>
      <w:r w:rsidRPr="00A31D92">
        <w:t xml:space="preserve">frequency of restrictive interventions; </w:t>
      </w:r>
    </w:p>
    <w:p w14:paraId="0D374309" w14:textId="77777777" w:rsidR="00332EA2" w:rsidRPr="00A31D92" w:rsidRDefault="00332EA2" w:rsidP="00B92DF9">
      <w:pPr>
        <w:widowControl/>
        <w:numPr>
          <w:ilvl w:val="0"/>
          <w:numId w:val="40"/>
        </w:numPr>
        <w:tabs>
          <w:tab w:val="clear" w:pos="720"/>
        </w:tabs>
        <w:autoSpaceDE/>
        <w:autoSpaceDN/>
        <w:spacing w:line="278" w:lineRule="auto"/>
        <w:ind w:left="426" w:hanging="426"/>
        <w:jc w:val="both"/>
      </w:pPr>
      <w:r w:rsidRPr="00A31D92">
        <w:t xml:space="preserve">patterns across year groups; </w:t>
      </w:r>
    </w:p>
    <w:p w14:paraId="1C137B33" w14:textId="77777777" w:rsidR="00332EA2" w:rsidRPr="00A31D92" w:rsidRDefault="00332EA2" w:rsidP="00B92DF9">
      <w:pPr>
        <w:widowControl/>
        <w:numPr>
          <w:ilvl w:val="0"/>
          <w:numId w:val="40"/>
        </w:numPr>
        <w:tabs>
          <w:tab w:val="clear" w:pos="720"/>
        </w:tabs>
        <w:autoSpaceDE/>
        <w:autoSpaceDN/>
        <w:spacing w:line="278" w:lineRule="auto"/>
        <w:ind w:left="426" w:hanging="426"/>
        <w:jc w:val="both"/>
      </w:pPr>
      <w:r w:rsidRPr="00A31D92">
        <w:t xml:space="preserve">repeat incidents; </w:t>
      </w:r>
    </w:p>
    <w:p w14:paraId="326A1F95" w14:textId="77777777" w:rsidR="00332EA2" w:rsidRPr="00A31D92" w:rsidRDefault="00332EA2" w:rsidP="00B92DF9">
      <w:pPr>
        <w:widowControl/>
        <w:numPr>
          <w:ilvl w:val="0"/>
          <w:numId w:val="40"/>
        </w:numPr>
        <w:tabs>
          <w:tab w:val="clear" w:pos="720"/>
        </w:tabs>
        <w:autoSpaceDE/>
        <w:autoSpaceDN/>
        <w:spacing w:line="278" w:lineRule="auto"/>
        <w:ind w:left="426" w:hanging="426"/>
        <w:jc w:val="both"/>
      </w:pPr>
      <w:r w:rsidRPr="00A31D92">
        <w:t xml:space="preserve">effectiveness of </w:t>
      </w:r>
      <w:proofErr w:type="spellStart"/>
      <w:r w:rsidRPr="00A31D92">
        <w:t>Behaviour</w:t>
      </w:r>
      <w:proofErr w:type="spellEnd"/>
      <w:r w:rsidRPr="00A31D92">
        <w:t xml:space="preserve"> Support Plans; </w:t>
      </w:r>
    </w:p>
    <w:p w14:paraId="2C4A589E" w14:textId="77777777" w:rsidR="00332EA2" w:rsidRPr="00A31D92" w:rsidRDefault="00332EA2" w:rsidP="00B92DF9">
      <w:pPr>
        <w:widowControl/>
        <w:numPr>
          <w:ilvl w:val="0"/>
          <w:numId w:val="40"/>
        </w:numPr>
        <w:tabs>
          <w:tab w:val="clear" w:pos="720"/>
        </w:tabs>
        <w:autoSpaceDE/>
        <w:autoSpaceDN/>
        <w:spacing w:line="278" w:lineRule="auto"/>
        <w:ind w:left="426" w:hanging="426"/>
        <w:jc w:val="both"/>
      </w:pPr>
      <w:r w:rsidRPr="00A31D92">
        <w:t xml:space="preserve">staff training needs; </w:t>
      </w:r>
    </w:p>
    <w:p w14:paraId="3B3675CC" w14:textId="77777777" w:rsidR="00332EA2" w:rsidRDefault="00332EA2" w:rsidP="00B92DF9">
      <w:pPr>
        <w:widowControl/>
        <w:numPr>
          <w:ilvl w:val="0"/>
          <w:numId w:val="40"/>
        </w:numPr>
        <w:tabs>
          <w:tab w:val="clear" w:pos="720"/>
        </w:tabs>
        <w:autoSpaceDE/>
        <w:autoSpaceDN/>
        <w:spacing w:line="278" w:lineRule="auto"/>
        <w:ind w:left="426" w:hanging="426"/>
        <w:jc w:val="both"/>
      </w:pPr>
      <w:r w:rsidRPr="00A31D92">
        <w:t xml:space="preserve">outcomes for pupils. </w:t>
      </w:r>
    </w:p>
    <w:p w14:paraId="37007BAB" w14:textId="77777777" w:rsidR="00EE78A1" w:rsidRPr="00A31D92" w:rsidRDefault="00EE78A1" w:rsidP="003C3010">
      <w:pPr>
        <w:widowControl/>
        <w:autoSpaceDE/>
        <w:autoSpaceDN/>
        <w:spacing w:line="278" w:lineRule="auto"/>
        <w:jc w:val="both"/>
      </w:pPr>
    </w:p>
    <w:p w14:paraId="3351E921" w14:textId="77777777" w:rsidR="00332EA2" w:rsidRDefault="00332EA2" w:rsidP="003C3010">
      <w:pPr>
        <w:spacing w:line="278" w:lineRule="auto"/>
        <w:jc w:val="both"/>
      </w:pPr>
      <w:r w:rsidRPr="00A31D92">
        <w:t xml:space="preserve">The Governing Body will receive </w:t>
      </w:r>
      <w:proofErr w:type="spellStart"/>
      <w:r w:rsidRPr="00A31D92">
        <w:t>anonymised</w:t>
      </w:r>
      <w:proofErr w:type="spellEnd"/>
      <w:r w:rsidRPr="00A31D92">
        <w:t xml:space="preserve"> reports to enable it to monitor:</w:t>
      </w:r>
    </w:p>
    <w:p w14:paraId="0A4A64B3" w14:textId="77777777" w:rsidR="00B92DF9" w:rsidRPr="00A31D92" w:rsidRDefault="00B92DF9" w:rsidP="003C3010">
      <w:pPr>
        <w:spacing w:line="278" w:lineRule="auto"/>
        <w:jc w:val="both"/>
      </w:pPr>
    </w:p>
    <w:p w14:paraId="68695E8B" w14:textId="77777777" w:rsidR="00332EA2" w:rsidRPr="00A31D92" w:rsidRDefault="00332EA2" w:rsidP="00B92DF9">
      <w:pPr>
        <w:widowControl/>
        <w:numPr>
          <w:ilvl w:val="0"/>
          <w:numId w:val="41"/>
        </w:numPr>
        <w:tabs>
          <w:tab w:val="clear" w:pos="720"/>
        </w:tabs>
        <w:autoSpaceDE/>
        <w:autoSpaceDN/>
        <w:spacing w:line="278" w:lineRule="auto"/>
        <w:ind w:left="426" w:hanging="426"/>
        <w:jc w:val="both"/>
      </w:pPr>
      <w:r w:rsidRPr="00A31D92">
        <w:t xml:space="preserve">overall use of restrictive interventions; </w:t>
      </w:r>
    </w:p>
    <w:p w14:paraId="2D5CE63F" w14:textId="77777777" w:rsidR="00332EA2" w:rsidRPr="00A31D92" w:rsidRDefault="00332EA2" w:rsidP="00B92DF9">
      <w:pPr>
        <w:widowControl/>
        <w:numPr>
          <w:ilvl w:val="0"/>
          <w:numId w:val="41"/>
        </w:numPr>
        <w:tabs>
          <w:tab w:val="clear" w:pos="720"/>
        </w:tabs>
        <w:autoSpaceDE/>
        <w:autoSpaceDN/>
        <w:spacing w:line="278" w:lineRule="auto"/>
        <w:ind w:left="426" w:hanging="426"/>
        <w:jc w:val="both"/>
      </w:pPr>
      <w:r w:rsidRPr="00A31D92">
        <w:t xml:space="preserve">trends over time; </w:t>
      </w:r>
    </w:p>
    <w:p w14:paraId="5FF9BA01" w14:textId="77777777" w:rsidR="00332EA2" w:rsidRPr="00A31D92" w:rsidRDefault="00332EA2" w:rsidP="00B92DF9">
      <w:pPr>
        <w:widowControl/>
        <w:numPr>
          <w:ilvl w:val="0"/>
          <w:numId w:val="41"/>
        </w:numPr>
        <w:tabs>
          <w:tab w:val="clear" w:pos="720"/>
        </w:tabs>
        <w:autoSpaceDE/>
        <w:autoSpaceDN/>
        <w:spacing w:line="278" w:lineRule="auto"/>
        <w:ind w:left="426" w:hanging="426"/>
        <w:jc w:val="both"/>
      </w:pPr>
      <w:r w:rsidRPr="00A31D92">
        <w:t xml:space="preserve">disproportionality relating to protected characteristics or SEND; </w:t>
      </w:r>
    </w:p>
    <w:p w14:paraId="0A619E45" w14:textId="77777777" w:rsidR="00332EA2" w:rsidRPr="00A31D92" w:rsidRDefault="00332EA2" w:rsidP="00B92DF9">
      <w:pPr>
        <w:widowControl/>
        <w:numPr>
          <w:ilvl w:val="0"/>
          <w:numId w:val="41"/>
        </w:numPr>
        <w:tabs>
          <w:tab w:val="clear" w:pos="720"/>
        </w:tabs>
        <w:autoSpaceDE/>
        <w:autoSpaceDN/>
        <w:spacing w:line="278" w:lineRule="auto"/>
        <w:ind w:left="426" w:hanging="426"/>
        <w:jc w:val="both"/>
      </w:pPr>
      <w:r w:rsidRPr="00A31D92">
        <w:t xml:space="preserve">effectiveness of preventative strategies; </w:t>
      </w:r>
    </w:p>
    <w:p w14:paraId="30133A7C" w14:textId="77777777" w:rsidR="0070604E" w:rsidRDefault="00332EA2" w:rsidP="00B92DF9">
      <w:pPr>
        <w:widowControl/>
        <w:numPr>
          <w:ilvl w:val="0"/>
          <w:numId w:val="41"/>
        </w:numPr>
        <w:tabs>
          <w:tab w:val="clear" w:pos="720"/>
        </w:tabs>
        <w:autoSpaceDE/>
        <w:autoSpaceDN/>
        <w:spacing w:line="278" w:lineRule="auto"/>
        <w:ind w:left="426" w:hanging="426"/>
        <w:jc w:val="both"/>
      </w:pPr>
      <w:r w:rsidRPr="00A31D92">
        <w:t>compliance with statutory recording and reporting duties.</w:t>
      </w:r>
    </w:p>
    <w:p w14:paraId="5E0171BD" w14:textId="6D4CA2EC" w:rsidR="00332EA2" w:rsidRPr="00A31D92" w:rsidRDefault="00332EA2" w:rsidP="00B92DF9">
      <w:pPr>
        <w:widowControl/>
        <w:autoSpaceDE/>
        <w:autoSpaceDN/>
        <w:spacing w:line="278" w:lineRule="auto"/>
        <w:ind w:left="426" w:hanging="426"/>
        <w:jc w:val="both"/>
      </w:pPr>
      <w:r w:rsidRPr="00A31D92">
        <w:t xml:space="preserve"> </w:t>
      </w:r>
    </w:p>
    <w:p w14:paraId="78755418" w14:textId="77777777" w:rsidR="00332EA2" w:rsidRPr="00A31D92" w:rsidRDefault="00332EA2" w:rsidP="003C3010">
      <w:pPr>
        <w:spacing w:line="278" w:lineRule="auto"/>
        <w:jc w:val="both"/>
      </w:pPr>
      <w:r w:rsidRPr="00A31D92">
        <w:t>This information will be used to improve policy, practice and staff development.</w:t>
      </w:r>
    </w:p>
    <w:p w14:paraId="2AC75BFF" w14:textId="3C10E4C6" w:rsidR="00EE78A1" w:rsidRPr="00A31D92" w:rsidRDefault="00332EA2" w:rsidP="003C3010">
      <w:pPr>
        <w:jc w:val="both"/>
        <w:outlineLvl w:val="1"/>
        <w:rPr>
          <w:rFonts w:eastAsia="Times New Roman" w:cs="Times New Roman"/>
          <w:b/>
          <w:bCs/>
          <w:lang w:eastAsia="en-GB"/>
        </w:rPr>
      </w:pPr>
      <w:r w:rsidRPr="00A31D92">
        <w:rPr>
          <w:rFonts w:eastAsia="Times New Roman" w:cs="Times New Roman"/>
          <w:b/>
          <w:bCs/>
          <w:lang w:eastAsia="en-GB"/>
        </w:rPr>
        <w:lastRenderedPageBreak/>
        <w:t>Part 4 – Governance and Appendices</w:t>
      </w:r>
    </w:p>
    <w:p w14:paraId="13420F67" w14:textId="77777777" w:rsidR="00B92DF9" w:rsidRDefault="00B92DF9" w:rsidP="003C3010">
      <w:pPr>
        <w:jc w:val="both"/>
        <w:outlineLvl w:val="0"/>
        <w:rPr>
          <w:rFonts w:eastAsia="Times New Roman" w:cs="Times New Roman"/>
          <w:b/>
          <w:bCs/>
          <w:kern w:val="36"/>
          <w:lang w:eastAsia="en-GB"/>
        </w:rPr>
      </w:pPr>
    </w:p>
    <w:p w14:paraId="3CB972F4" w14:textId="616FA60C" w:rsidR="00332EA2" w:rsidRDefault="00332EA2"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t>Complaints and Allegations</w:t>
      </w:r>
    </w:p>
    <w:p w14:paraId="3A17C4A0" w14:textId="77777777" w:rsidR="00EE78A1" w:rsidRPr="00A31D92" w:rsidRDefault="00EE78A1" w:rsidP="003C3010">
      <w:pPr>
        <w:jc w:val="both"/>
        <w:outlineLvl w:val="0"/>
        <w:rPr>
          <w:rFonts w:eastAsia="Times New Roman" w:cs="Times New Roman"/>
          <w:b/>
          <w:bCs/>
          <w:kern w:val="36"/>
          <w:lang w:eastAsia="en-GB"/>
        </w:rPr>
      </w:pPr>
    </w:p>
    <w:p w14:paraId="317BD215"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Any complaint relating to the use of restrictive interventions will be managed in accordance with the school's Complaints Policy.</w:t>
      </w:r>
    </w:p>
    <w:p w14:paraId="4F61AD05" w14:textId="77777777" w:rsidR="00EE78A1" w:rsidRPr="00A31D92" w:rsidRDefault="00EE78A1" w:rsidP="003C3010">
      <w:pPr>
        <w:jc w:val="both"/>
        <w:rPr>
          <w:rFonts w:eastAsia="Times New Roman" w:cs="Times New Roman"/>
          <w:lang w:eastAsia="en-GB"/>
        </w:rPr>
      </w:pPr>
    </w:p>
    <w:p w14:paraId="7637487E"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Where an allegation is made against a member of staff regarding the inappropriate use of force or other restrictive intervention, the Headteacher (or Chair of Governors where appropriate) will ensure the matter is dealt with in accordance with:</w:t>
      </w:r>
    </w:p>
    <w:p w14:paraId="34CC163B" w14:textId="77777777" w:rsidR="00B92DF9" w:rsidRPr="00A31D92" w:rsidRDefault="00B92DF9" w:rsidP="003C3010">
      <w:pPr>
        <w:jc w:val="both"/>
        <w:rPr>
          <w:rFonts w:eastAsia="Times New Roman" w:cs="Times New Roman"/>
          <w:lang w:eastAsia="en-GB"/>
        </w:rPr>
      </w:pPr>
    </w:p>
    <w:p w14:paraId="41E4F3F2" w14:textId="77777777" w:rsidR="00332EA2" w:rsidRPr="00A31D92" w:rsidRDefault="00332EA2" w:rsidP="00B92DF9">
      <w:pPr>
        <w:widowControl/>
        <w:numPr>
          <w:ilvl w:val="0"/>
          <w:numId w:val="4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Keeping Children Safe in Education; </w:t>
      </w:r>
    </w:p>
    <w:p w14:paraId="076F7398" w14:textId="77777777" w:rsidR="00332EA2" w:rsidRPr="00A31D92" w:rsidRDefault="00332EA2" w:rsidP="00B92DF9">
      <w:pPr>
        <w:widowControl/>
        <w:numPr>
          <w:ilvl w:val="0"/>
          <w:numId w:val="4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school's Safeguarding and Child Protection Policy; </w:t>
      </w:r>
    </w:p>
    <w:p w14:paraId="59B2382D" w14:textId="77777777" w:rsidR="00332EA2" w:rsidRDefault="00332EA2" w:rsidP="00B92DF9">
      <w:pPr>
        <w:widowControl/>
        <w:numPr>
          <w:ilvl w:val="0"/>
          <w:numId w:val="42"/>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Managing Allegations Against Staff procedures. </w:t>
      </w:r>
    </w:p>
    <w:p w14:paraId="777E4578" w14:textId="77777777" w:rsidR="00EE78A1" w:rsidRPr="00A31D92" w:rsidRDefault="00EE78A1" w:rsidP="003C3010">
      <w:pPr>
        <w:widowControl/>
        <w:autoSpaceDE/>
        <w:autoSpaceDN/>
        <w:jc w:val="both"/>
        <w:rPr>
          <w:rFonts w:eastAsia="Times New Roman" w:cs="Times New Roman"/>
          <w:lang w:eastAsia="en-GB"/>
        </w:rPr>
      </w:pPr>
    </w:p>
    <w:p w14:paraId="25220BC3"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Staff are entitled to appropriate support whilst any investigation is undertaken.</w:t>
      </w:r>
    </w:p>
    <w:p w14:paraId="1883B21F" w14:textId="77777777" w:rsidR="00B92DF9" w:rsidRPr="00A31D92" w:rsidRDefault="00B92DF9" w:rsidP="003C3010">
      <w:pPr>
        <w:jc w:val="both"/>
        <w:rPr>
          <w:rFonts w:eastAsia="Times New Roman" w:cs="Times New Roman"/>
          <w:lang w:eastAsia="en-GB"/>
        </w:rPr>
      </w:pPr>
    </w:p>
    <w:p w14:paraId="262A0385"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The school </w:t>
      </w:r>
      <w:proofErr w:type="spellStart"/>
      <w:r w:rsidRPr="00A31D92">
        <w:rPr>
          <w:rFonts w:eastAsia="Times New Roman" w:cs="Times New Roman"/>
          <w:lang w:eastAsia="en-GB"/>
        </w:rPr>
        <w:t>recognises</w:t>
      </w:r>
      <w:proofErr w:type="spellEnd"/>
      <w:r w:rsidRPr="00A31D92">
        <w:rPr>
          <w:rFonts w:eastAsia="Times New Roman" w:cs="Times New Roman"/>
          <w:lang w:eastAsia="en-GB"/>
        </w:rPr>
        <w:t xml:space="preserve"> that staff acting lawfully and in accordance with this policy should feel confident that they will be supported following the appropriate use of reasonable force. </w:t>
      </w:r>
    </w:p>
    <w:p w14:paraId="10C46DE6" w14:textId="77777777" w:rsidR="00EE78A1" w:rsidRPr="00A31D92" w:rsidRDefault="00EE78A1" w:rsidP="003C3010">
      <w:pPr>
        <w:jc w:val="both"/>
        <w:rPr>
          <w:rFonts w:eastAsia="Times New Roman" w:cs="Times New Roman"/>
          <w:lang w:eastAsia="en-GB"/>
        </w:rPr>
      </w:pPr>
    </w:p>
    <w:p w14:paraId="08BFB729" w14:textId="7AA342C5"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t>Monitoring the Policy</w:t>
      </w:r>
    </w:p>
    <w:p w14:paraId="5909FCE6" w14:textId="77777777" w:rsidR="0070604E" w:rsidRPr="00A31D92" w:rsidRDefault="0070604E" w:rsidP="003C3010">
      <w:pPr>
        <w:jc w:val="both"/>
        <w:rPr>
          <w:rFonts w:eastAsia="Times New Roman" w:cs="Times New Roman"/>
          <w:lang w:eastAsia="en-GB"/>
        </w:rPr>
      </w:pPr>
    </w:p>
    <w:p w14:paraId="3DE24DAD" w14:textId="7367B001" w:rsidR="00332EA2" w:rsidRDefault="00332EA2" w:rsidP="003C3010">
      <w:pPr>
        <w:jc w:val="both"/>
        <w:rPr>
          <w:rFonts w:eastAsia="Times New Roman" w:cs="Times New Roman"/>
          <w:lang w:eastAsia="en-GB"/>
        </w:rPr>
      </w:pPr>
      <w:r w:rsidRPr="00A31D92">
        <w:rPr>
          <w:rFonts w:eastAsia="Times New Roman" w:cs="Times New Roman"/>
          <w:lang w:eastAsia="en-GB"/>
        </w:rPr>
        <w:t xml:space="preserve">The </w:t>
      </w:r>
      <w:proofErr w:type="gramStart"/>
      <w:r w:rsidR="00B92DF9">
        <w:rPr>
          <w:rFonts w:eastAsia="Times New Roman" w:cs="Times New Roman"/>
          <w:lang w:eastAsia="en-GB"/>
        </w:rPr>
        <w:t>Principal</w:t>
      </w:r>
      <w:proofErr w:type="gramEnd"/>
      <w:r w:rsidRPr="00A31D92">
        <w:rPr>
          <w:rFonts w:eastAsia="Times New Roman" w:cs="Times New Roman"/>
          <w:lang w:eastAsia="en-GB"/>
        </w:rPr>
        <w:t xml:space="preserve"> will monitor:</w:t>
      </w:r>
    </w:p>
    <w:p w14:paraId="4E1CB067" w14:textId="77777777" w:rsidR="00B92DF9" w:rsidRPr="00A31D92" w:rsidRDefault="00B92DF9" w:rsidP="003C3010">
      <w:pPr>
        <w:jc w:val="both"/>
        <w:rPr>
          <w:rFonts w:eastAsia="Times New Roman" w:cs="Times New Roman"/>
          <w:lang w:eastAsia="en-GB"/>
        </w:rPr>
      </w:pPr>
    </w:p>
    <w:p w14:paraId="2DCABF04" w14:textId="77777777" w:rsidR="00332EA2" w:rsidRPr="00A31D92" w:rsidRDefault="00332EA2" w:rsidP="00B92DF9">
      <w:pPr>
        <w:widowControl/>
        <w:numPr>
          <w:ilvl w:val="0"/>
          <w:numId w:val="4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frequency of restrictive interventions; </w:t>
      </w:r>
    </w:p>
    <w:p w14:paraId="560EB5C6" w14:textId="77777777" w:rsidR="00332EA2" w:rsidRPr="00A31D92" w:rsidRDefault="00332EA2" w:rsidP="00B92DF9">
      <w:pPr>
        <w:widowControl/>
        <w:numPr>
          <w:ilvl w:val="0"/>
          <w:numId w:val="4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types of intervention used; </w:t>
      </w:r>
    </w:p>
    <w:p w14:paraId="0D60450C" w14:textId="77777777" w:rsidR="00332EA2" w:rsidRPr="00A31D92" w:rsidRDefault="00332EA2" w:rsidP="00B92DF9">
      <w:pPr>
        <w:widowControl/>
        <w:numPr>
          <w:ilvl w:val="0"/>
          <w:numId w:val="4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use across year groups; </w:t>
      </w:r>
    </w:p>
    <w:p w14:paraId="4145A837" w14:textId="77777777" w:rsidR="00332EA2" w:rsidRPr="00A31D92" w:rsidRDefault="00332EA2" w:rsidP="00B92DF9">
      <w:pPr>
        <w:widowControl/>
        <w:numPr>
          <w:ilvl w:val="0"/>
          <w:numId w:val="4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use relating to pupils with SEND; </w:t>
      </w:r>
    </w:p>
    <w:p w14:paraId="28530B11" w14:textId="77777777" w:rsidR="00332EA2" w:rsidRPr="00A31D92" w:rsidRDefault="00332EA2" w:rsidP="00B92DF9">
      <w:pPr>
        <w:widowControl/>
        <w:numPr>
          <w:ilvl w:val="0"/>
          <w:numId w:val="4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effectiveness of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Support Plans; </w:t>
      </w:r>
    </w:p>
    <w:p w14:paraId="14DC50CA" w14:textId="77777777" w:rsidR="00332EA2" w:rsidRPr="00A31D92" w:rsidRDefault="00332EA2" w:rsidP="00B92DF9">
      <w:pPr>
        <w:widowControl/>
        <w:numPr>
          <w:ilvl w:val="0"/>
          <w:numId w:val="4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staff training needs; </w:t>
      </w:r>
    </w:p>
    <w:p w14:paraId="6313FF0B" w14:textId="77777777" w:rsidR="00332EA2" w:rsidRDefault="00332EA2" w:rsidP="00B92DF9">
      <w:pPr>
        <w:widowControl/>
        <w:numPr>
          <w:ilvl w:val="0"/>
          <w:numId w:val="4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compliance with recording and reporting duties. </w:t>
      </w:r>
    </w:p>
    <w:p w14:paraId="1AED57F0" w14:textId="77777777" w:rsidR="0070604E" w:rsidRPr="00A31D92" w:rsidRDefault="0070604E" w:rsidP="003C3010">
      <w:pPr>
        <w:widowControl/>
        <w:autoSpaceDE/>
        <w:autoSpaceDN/>
        <w:jc w:val="both"/>
        <w:rPr>
          <w:rFonts w:eastAsia="Times New Roman" w:cs="Times New Roman"/>
          <w:lang w:eastAsia="en-GB"/>
        </w:rPr>
      </w:pPr>
    </w:p>
    <w:p w14:paraId="112C228A"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Governors will receive </w:t>
      </w:r>
      <w:proofErr w:type="spellStart"/>
      <w:r w:rsidRPr="00A31D92">
        <w:rPr>
          <w:rFonts w:eastAsia="Times New Roman" w:cs="Times New Roman"/>
          <w:lang w:eastAsia="en-GB"/>
        </w:rPr>
        <w:t>anonymised</w:t>
      </w:r>
      <w:proofErr w:type="spellEnd"/>
      <w:r w:rsidRPr="00A31D92">
        <w:rPr>
          <w:rFonts w:eastAsia="Times New Roman" w:cs="Times New Roman"/>
          <w:lang w:eastAsia="en-GB"/>
        </w:rPr>
        <w:t xml:space="preserve"> reports at least annually to enable them to:</w:t>
      </w:r>
    </w:p>
    <w:p w14:paraId="5C9BA259" w14:textId="77777777" w:rsidR="00B92DF9" w:rsidRPr="00A31D92" w:rsidRDefault="00B92DF9" w:rsidP="003C3010">
      <w:pPr>
        <w:jc w:val="both"/>
        <w:rPr>
          <w:rFonts w:eastAsia="Times New Roman" w:cs="Times New Roman"/>
          <w:lang w:eastAsia="en-GB"/>
        </w:rPr>
      </w:pPr>
    </w:p>
    <w:p w14:paraId="6535BDEE" w14:textId="77777777" w:rsidR="00332EA2" w:rsidRDefault="00332EA2" w:rsidP="00B92DF9">
      <w:pPr>
        <w:widowControl/>
        <w:numPr>
          <w:ilvl w:val="0"/>
          <w:numId w:val="4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identify trends; </w:t>
      </w:r>
    </w:p>
    <w:p w14:paraId="59C43D55" w14:textId="77777777" w:rsidR="00332EA2" w:rsidRPr="00A31D92" w:rsidRDefault="00332EA2" w:rsidP="00B92DF9">
      <w:pPr>
        <w:widowControl/>
        <w:numPr>
          <w:ilvl w:val="0"/>
          <w:numId w:val="4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monitor equality implications; </w:t>
      </w:r>
    </w:p>
    <w:p w14:paraId="5871D8F8" w14:textId="77777777" w:rsidR="00332EA2" w:rsidRPr="00A31D92" w:rsidRDefault="00332EA2" w:rsidP="00B92DF9">
      <w:pPr>
        <w:widowControl/>
        <w:numPr>
          <w:ilvl w:val="0"/>
          <w:numId w:val="4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review whether restrictive interventions are reducing over time; </w:t>
      </w:r>
    </w:p>
    <w:p w14:paraId="229D7BEF" w14:textId="77777777" w:rsidR="00332EA2" w:rsidRPr="00A31D92" w:rsidRDefault="00332EA2" w:rsidP="00B92DF9">
      <w:pPr>
        <w:widowControl/>
        <w:numPr>
          <w:ilvl w:val="0"/>
          <w:numId w:val="4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evaluate the effectiveness of preventative strategies; </w:t>
      </w:r>
    </w:p>
    <w:p w14:paraId="0EA85180" w14:textId="77777777" w:rsidR="00332EA2" w:rsidRPr="00A31D92" w:rsidRDefault="00332EA2" w:rsidP="00B92DF9">
      <w:pPr>
        <w:widowControl/>
        <w:numPr>
          <w:ilvl w:val="0"/>
          <w:numId w:val="44"/>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ensure statutory duties are being fulfilled. </w:t>
      </w:r>
    </w:p>
    <w:p w14:paraId="16E2B650" w14:textId="77777777" w:rsidR="0070604E" w:rsidRDefault="0070604E" w:rsidP="003C3010">
      <w:pPr>
        <w:jc w:val="both"/>
        <w:rPr>
          <w:rFonts w:eastAsia="Times New Roman" w:cs="Times New Roman"/>
          <w:lang w:eastAsia="en-GB"/>
        </w:rPr>
      </w:pPr>
    </w:p>
    <w:p w14:paraId="66105F44" w14:textId="408DB197"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t>Related Policies</w:t>
      </w:r>
    </w:p>
    <w:p w14:paraId="434FCAFF" w14:textId="77777777" w:rsidR="0070604E" w:rsidRPr="00A31D92" w:rsidRDefault="0070604E" w:rsidP="003C3010">
      <w:pPr>
        <w:jc w:val="both"/>
        <w:rPr>
          <w:rFonts w:eastAsia="Times New Roman" w:cs="Times New Roman"/>
          <w:lang w:eastAsia="en-GB"/>
        </w:rPr>
      </w:pPr>
    </w:p>
    <w:p w14:paraId="1D23A5D2"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This policy should be read alongside:</w:t>
      </w:r>
    </w:p>
    <w:p w14:paraId="004E1858" w14:textId="77777777" w:rsidR="00B92DF9" w:rsidRPr="00A31D92" w:rsidRDefault="00B92DF9" w:rsidP="003C3010">
      <w:pPr>
        <w:jc w:val="both"/>
        <w:rPr>
          <w:rFonts w:eastAsia="Times New Roman" w:cs="Times New Roman"/>
          <w:lang w:eastAsia="en-GB"/>
        </w:rPr>
      </w:pPr>
    </w:p>
    <w:p w14:paraId="7B9D3543" w14:textId="77777777" w:rsidR="00332EA2" w:rsidRPr="00A31D92" w:rsidRDefault="00332EA2" w:rsidP="00B92DF9">
      <w:pPr>
        <w:widowControl/>
        <w:numPr>
          <w:ilvl w:val="0"/>
          <w:numId w:val="45"/>
        </w:numPr>
        <w:tabs>
          <w:tab w:val="clear" w:pos="720"/>
        </w:tabs>
        <w:autoSpaceDE/>
        <w:autoSpaceDN/>
        <w:ind w:left="426" w:hanging="426"/>
        <w:jc w:val="both"/>
        <w:rPr>
          <w:rFonts w:eastAsia="Times New Roman" w:cs="Times New Roman"/>
          <w:lang w:eastAsia="en-GB"/>
        </w:rPr>
      </w:pP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Policy </w:t>
      </w:r>
    </w:p>
    <w:p w14:paraId="59115296" w14:textId="77777777" w:rsidR="00332EA2" w:rsidRPr="00A31D92" w:rsidRDefault="00332EA2" w:rsidP="00B92DF9">
      <w:pPr>
        <w:widowControl/>
        <w:numPr>
          <w:ilvl w:val="0"/>
          <w:numId w:val="4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Safeguarding and Child Protection Policy </w:t>
      </w:r>
    </w:p>
    <w:p w14:paraId="089A1917" w14:textId="77777777" w:rsidR="00332EA2" w:rsidRPr="00A31D92" w:rsidRDefault="00332EA2" w:rsidP="00B92DF9">
      <w:pPr>
        <w:widowControl/>
        <w:numPr>
          <w:ilvl w:val="0"/>
          <w:numId w:val="4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SEND Policy </w:t>
      </w:r>
    </w:p>
    <w:p w14:paraId="1AC13D9B" w14:textId="77777777" w:rsidR="00332EA2" w:rsidRPr="00A31D92" w:rsidRDefault="00332EA2" w:rsidP="00B92DF9">
      <w:pPr>
        <w:widowControl/>
        <w:numPr>
          <w:ilvl w:val="0"/>
          <w:numId w:val="4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Supporting Pupils with Medical Conditions Policy </w:t>
      </w:r>
    </w:p>
    <w:p w14:paraId="02652A45" w14:textId="77777777" w:rsidR="00332EA2" w:rsidRPr="00A31D92" w:rsidRDefault="00332EA2" w:rsidP="00B92DF9">
      <w:pPr>
        <w:widowControl/>
        <w:numPr>
          <w:ilvl w:val="0"/>
          <w:numId w:val="4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Health and Safety Policy </w:t>
      </w:r>
    </w:p>
    <w:p w14:paraId="7E134D10" w14:textId="77777777" w:rsidR="00332EA2" w:rsidRPr="00A31D92" w:rsidRDefault="00332EA2" w:rsidP="00B92DF9">
      <w:pPr>
        <w:widowControl/>
        <w:numPr>
          <w:ilvl w:val="0"/>
          <w:numId w:val="4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Staff Code of Conduct </w:t>
      </w:r>
    </w:p>
    <w:p w14:paraId="45806144" w14:textId="77777777" w:rsidR="00332EA2" w:rsidRPr="00A31D92" w:rsidRDefault="00332EA2" w:rsidP="00B92DF9">
      <w:pPr>
        <w:widowControl/>
        <w:numPr>
          <w:ilvl w:val="0"/>
          <w:numId w:val="4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lastRenderedPageBreak/>
        <w:t xml:space="preserve">Anti-Bullying Policy </w:t>
      </w:r>
    </w:p>
    <w:p w14:paraId="6920413F" w14:textId="77777777" w:rsidR="00332EA2" w:rsidRPr="00A31D92" w:rsidRDefault="00332EA2" w:rsidP="00B92DF9">
      <w:pPr>
        <w:widowControl/>
        <w:numPr>
          <w:ilvl w:val="0"/>
          <w:numId w:val="4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Educational Visits Policy </w:t>
      </w:r>
    </w:p>
    <w:p w14:paraId="1573FC09" w14:textId="77777777" w:rsidR="00332EA2" w:rsidRPr="00A31D92" w:rsidRDefault="00332EA2" w:rsidP="00B92DF9">
      <w:pPr>
        <w:widowControl/>
        <w:numPr>
          <w:ilvl w:val="0"/>
          <w:numId w:val="45"/>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Complaints Policy </w:t>
      </w:r>
    </w:p>
    <w:p w14:paraId="72DFF3CC" w14:textId="77777777" w:rsidR="0070604E" w:rsidRDefault="0070604E" w:rsidP="003C3010">
      <w:pPr>
        <w:jc w:val="both"/>
        <w:rPr>
          <w:rFonts w:eastAsia="Times New Roman" w:cs="Times New Roman"/>
          <w:lang w:eastAsia="en-GB"/>
        </w:rPr>
      </w:pPr>
    </w:p>
    <w:p w14:paraId="608A3137" w14:textId="77777777" w:rsidR="00B92DF9" w:rsidRDefault="00B92DF9" w:rsidP="003C3010">
      <w:pPr>
        <w:jc w:val="both"/>
        <w:outlineLvl w:val="0"/>
        <w:rPr>
          <w:rFonts w:eastAsia="Times New Roman" w:cs="Times New Roman"/>
          <w:b/>
          <w:bCs/>
          <w:kern w:val="36"/>
          <w:lang w:eastAsia="en-GB"/>
        </w:rPr>
      </w:pPr>
    </w:p>
    <w:p w14:paraId="77993F2E" w14:textId="77777777" w:rsidR="00B92DF9" w:rsidRDefault="00B92DF9" w:rsidP="003C3010">
      <w:pPr>
        <w:jc w:val="both"/>
        <w:outlineLvl w:val="0"/>
        <w:rPr>
          <w:rFonts w:eastAsia="Times New Roman" w:cs="Times New Roman"/>
          <w:b/>
          <w:bCs/>
          <w:kern w:val="36"/>
          <w:lang w:eastAsia="en-GB"/>
        </w:rPr>
      </w:pPr>
    </w:p>
    <w:p w14:paraId="6DC45408" w14:textId="77777777" w:rsidR="00B92DF9" w:rsidRDefault="00B92DF9" w:rsidP="003C3010">
      <w:pPr>
        <w:jc w:val="both"/>
        <w:outlineLvl w:val="0"/>
        <w:rPr>
          <w:rFonts w:eastAsia="Times New Roman" w:cs="Times New Roman"/>
          <w:b/>
          <w:bCs/>
          <w:kern w:val="36"/>
          <w:lang w:eastAsia="en-GB"/>
        </w:rPr>
      </w:pPr>
    </w:p>
    <w:p w14:paraId="57C4A131" w14:textId="77777777" w:rsidR="00B92DF9" w:rsidRDefault="00B92DF9" w:rsidP="003C3010">
      <w:pPr>
        <w:jc w:val="both"/>
        <w:outlineLvl w:val="0"/>
        <w:rPr>
          <w:rFonts w:eastAsia="Times New Roman" w:cs="Times New Roman"/>
          <w:b/>
          <w:bCs/>
          <w:kern w:val="36"/>
          <w:lang w:eastAsia="en-GB"/>
        </w:rPr>
      </w:pPr>
    </w:p>
    <w:p w14:paraId="25062F7C" w14:textId="77777777" w:rsidR="00B92DF9" w:rsidRDefault="00B92DF9" w:rsidP="003C3010">
      <w:pPr>
        <w:jc w:val="both"/>
        <w:outlineLvl w:val="0"/>
        <w:rPr>
          <w:rFonts w:eastAsia="Times New Roman" w:cs="Times New Roman"/>
          <w:b/>
          <w:bCs/>
          <w:kern w:val="36"/>
          <w:lang w:eastAsia="en-GB"/>
        </w:rPr>
      </w:pPr>
    </w:p>
    <w:p w14:paraId="4EF54741" w14:textId="77777777" w:rsidR="00B92DF9" w:rsidRDefault="00B92DF9" w:rsidP="003C3010">
      <w:pPr>
        <w:jc w:val="both"/>
        <w:outlineLvl w:val="0"/>
        <w:rPr>
          <w:rFonts w:eastAsia="Times New Roman" w:cs="Times New Roman"/>
          <w:b/>
          <w:bCs/>
          <w:kern w:val="36"/>
          <w:lang w:eastAsia="en-GB"/>
        </w:rPr>
      </w:pPr>
    </w:p>
    <w:p w14:paraId="5B5ABB30" w14:textId="77777777" w:rsidR="00B92DF9" w:rsidRDefault="00B92DF9" w:rsidP="003C3010">
      <w:pPr>
        <w:jc w:val="both"/>
        <w:outlineLvl w:val="0"/>
        <w:rPr>
          <w:rFonts w:eastAsia="Times New Roman" w:cs="Times New Roman"/>
          <w:b/>
          <w:bCs/>
          <w:kern w:val="36"/>
          <w:lang w:eastAsia="en-GB"/>
        </w:rPr>
      </w:pPr>
    </w:p>
    <w:p w14:paraId="2949E511" w14:textId="77777777" w:rsidR="00B92DF9" w:rsidRDefault="00B92DF9" w:rsidP="003C3010">
      <w:pPr>
        <w:jc w:val="both"/>
        <w:outlineLvl w:val="0"/>
        <w:rPr>
          <w:rFonts w:eastAsia="Times New Roman" w:cs="Times New Roman"/>
          <w:b/>
          <w:bCs/>
          <w:kern w:val="36"/>
          <w:lang w:eastAsia="en-GB"/>
        </w:rPr>
      </w:pPr>
    </w:p>
    <w:p w14:paraId="0980ECED" w14:textId="77777777" w:rsidR="00B92DF9" w:rsidRDefault="00B92DF9" w:rsidP="003C3010">
      <w:pPr>
        <w:jc w:val="both"/>
        <w:outlineLvl w:val="0"/>
        <w:rPr>
          <w:rFonts w:eastAsia="Times New Roman" w:cs="Times New Roman"/>
          <w:b/>
          <w:bCs/>
          <w:kern w:val="36"/>
          <w:lang w:eastAsia="en-GB"/>
        </w:rPr>
      </w:pPr>
    </w:p>
    <w:p w14:paraId="5D8251D9" w14:textId="77777777" w:rsidR="00B92DF9" w:rsidRDefault="00B92DF9" w:rsidP="003C3010">
      <w:pPr>
        <w:jc w:val="both"/>
        <w:outlineLvl w:val="0"/>
        <w:rPr>
          <w:rFonts w:eastAsia="Times New Roman" w:cs="Times New Roman"/>
          <w:b/>
          <w:bCs/>
          <w:kern w:val="36"/>
          <w:lang w:eastAsia="en-GB"/>
        </w:rPr>
      </w:pPr>
    </w:p>
    <w:p w14:paraId="47B14BC7" w14:textId="77777777" w:rsidR="00B92DF9" w:rsidRDefault="00B92DF9" w:rsidP="003C3010">
      <w:pPr>
        <w:jc w:val="both"/>
        <w:outlineLvl w:val="0"/>
        <w:rPr>
          <w:rFonts w:eastAsia="Times New Roman" w:cs="Times New Roman"/>
          <w:b/>
          <w:bCs/>
          <w:kern w:val="36"/>
          <w:lang w:eastAsia="en-GB"/>
        </w:rPr>
      </w:pPr>
    </w:p>
    <w:p w14:paraId="7006E78B" w14:textId="77777777" w:rsidR="00B92DF9" w:rsidRDefault="00B92DF9" w:rsidP="003C3010">
      <w:pPr>
        <w:jc w:val="both"/>
        <w:outlineLvl w:val="0"/>
        <w:rPr>
          <w:rFonts w:eastAsia="Times New Roman" w:cs="Times New Roman"/>
          <w:b/>
          <w:bCs/>
          <w:kern w:val="36"/>
          <w:lang w:eastAsia="en-GB"/>
        </w:rPr>
      </w:pPr>
    </w:p>
    <w:p w14:paraId="5F1A333A" w14:textId="77777777" w:rsidR="00B92DF9" w:rsidRDefault="00B92DF9" w:rsidP="003C3010">
      <w:pPr>
        <w:jc w:val="both"/>
        <w:outlineLvl w:val="0"/>
        <w:rPr>
          <w:rFonts w:eastAsia="Times New Roman" w:cs="Times New Roman"/>
          <w:b/>
          <w:bCs/>
          <w:kern w:val="36"/>
          <w:lang w:eastAsia="en-GB"/>
        </w:rPr>
      </w:pPr>
    </w:p>
    <w:p w14:paraId="363BF7DC" w14:textId="77777777" w:rsidR="00B92DF9" w:rsidRDefault="00B92DF9" w:rsidP="003C3010">
      <w:pPr>
        <w:jc w:val="both"/>
        <w:outlineLvl w:val="0"/>
        <w:rPr>
          <w:rFonts w:eastAsia="Times New Roman" w:cs="Times New Roman"/>
          <w:b/>
          <w:bCs/>
          <w:kern w:val="36"/>
          <w:lang w:eastAsia="en-GB"/>
        </w:rPr>
      </w:pPr>
    </w:p>
    <w:p w14:paraId="6850E886" w14:textId="77777777" w:rsidR="00B92DF9" w:rsidRDefault="00B92DF9" w:rsidP="003C3010">
      <w:pPr>
        <w:jc w:val="both"/>
        <w:outlineLvl w:val="0"/>
        <w:rPr>
          <w:rFonts w:eastAsia="Times New Roman" w:cs="Times New Roman"/>
          <w:b/>
          <w:bCs/>
          <w:kern w:val="36"/>
          <w:lang w:eastAsia="en-GB"/>
        </w:rPr>
      </w:pPr>
    </w:p>
    <w:p w14:paraId="159AEE16" w14:textId="77777777" w:rsidR="00B92DF9" w:rsidRDefault="00B92DF9" w:rsidP="003C3010">
      <w:pPr>
        <w:jc w:val="both"/>
        <w:outlineLvl w:val="0"/>
        <w:rPr>
          <w:rFonts w:eastAsia="Times New Roman" w:cs="Times New Roman"/>
          <w:b/>
          <w:bCs/>
          <w:kern w:val="36"/>
          <w:lang w:eastAsia="en-GB"/>
        </w:rPr>
      </w:pPr>
    </w:p>
    <w:p w14:paraId="38D8D424" w14:textId="77777777" w:rsidR="00B92DF9" w:rsidRDefault="00B92DF9" w:rsidP="003C3010">
      <w:pPr>
        <w:jc w:val="both"/>
        <w:outlineLvl w:val="0"/>
        <w:rPr>
          <w:rFonts w:eastAsia="Times New Roman" w:cs="Times New Roman"/>
          <w:b/>
          <w:bCs/>
          <w:kern w:val="36"/>
          <w:lang w:eastAsia="en-GB"/>
        </w:rPr>
      </w:pPr>
    </w:p>
    <w:p w14:paraId="0967FBCE" w14:textId="77777777" w:rsidR="00B92DF9" w:rsidRDefault="00B92DF9" w:rsidP="003C3010">
      <w:pPr>
        <w:jc w:val="both"/>
        <w:outlineLvl w:val="0"/>
        <w:rPr>
          <w:rFonts w:eastAsia="Times New Roman" w:cs="Times New Roman"/>
          <w:b/>
          <w:bCs/>
          <w:kern w:val="36"/>
          <w:lang w:eastAsia="en-GB"/>
        </w:rPr>
      </w:pPr>
    </w:p>
    <w:p w14:paraId="5D696D49" w14:textId="77777777" w:rsidR="00B92DF9" w:rsidRDefault="00B92DF9" w:rsidP="003C3010">
      <w:pPr>
        <w:jc w:val="both"/>
        <w:outlineLvl w:val="0"/>
        <w:rPr>
          <w:rFonts w:eastAsia="Times New Roman" w:cs="Times New Roman"/>
          <w:b/>
          <w:bCs/>
          <w:kern w:val="36"/>
          <w:lang w:eastAsia="en-GB"/>
        </w:rPr>
      </w:pPr>
    </w:p>
    <w:p w14:paraId="7C987F78" w14:textId="77777777" w:rsidR="00B92DF9" w:rsidRDefault="00B92DF9" w:rsidP="003C3010">
      <w:pPr>
        <w:jc w:val="both"/>
        <w:outlineLvl w:val="0"/>
        <w:rPr>
          <w:rFonts w:eastAsia="Times New Roman" w:cs="Times New Roman"/>
          <w:b/>
          <w:bCs/>
          <w:kern w:val="36"/>
          <w:lang w:eastAsia="en-GB"/>
        </w:rPr>
      </w:pPr>
    </w:p>
    <w:p w14:paraId="366A29AC" w14:textId="77777777" w:rsidR="00B92DF9" w:rsidRDefault="00B92DF9" w:rsidP="003C3010">
      <w:pPr>
        <w:jc w:val="both"/>
        <w:outlineLvl w:val="0"/>
        <w:rPr>
          <w:rFonts w:eastAsia="Times New Roman" w:cs="Times New Roman"/>
          <w:b/>
          <w:bCs/>
          <w:kern w:val="36"/>
          <w:lang w:eastAsia="en-GB"/>
        </w:rPr>
      </w:pPr>
    </w:p>
    <w:p w14:paraId="622D990F" w14:textId="77777777" w:rsidR="00B92DF9" w:rsidRDefault="00B92DF9" w:rsidP="003C3010">
      <w:pPr>
        <w:jc w:val="both"/>
        <w:outlineLvl w:val="0"/>
        <w:rPr>
          <w:rFonts w:eastAsia="Times New Roman" w:cs="Times New Roman"/>
          <w:b/>
          <w:bCs/>
          <w:kern w:val="36"/>
          <w:lang w:eastAsia="en-GB"/>
        </w:rPr>
      </w:pPr>
    </w:p>
    <w:p w14:paraId="14231D86" w14:textId="77777777" w:rsidR="00B92DF9" w:rsidRDefault="00B92DF9" w:rsidP="003C3010">
      <w:pPr>
        <w:jc w:val="both"/>
        <w:outlineLvl w:val="0"/>
        <w:rPr>
          <w:rFonts w:eastAsia="Times New Roman" w:cs="Times New Roman"/>
          <w:b/>
          <w:bCs/>
          <w:kern w:val="36"/>
          <w:lang w:eastAsia="en-GB"/>
        </w:rPr>
      </w:pPr>
    </w:p>
    <w:p w14:paraId="3363F4AB" w14:textId="77777777" w:rsidR="00B92DF9" w:rsidRDefault="00B92DF9" w:rsidP="003C3010">
      <w:pPr>
        <w:jc w:val="both"/>
        <w:outlineLvl w:val="0"/>
        <w:rPr>
          <w:rFonts w:eastAsia="Times New Roman" w:cs="Times New Roman"/>
          <w:b/>
          <w:bCs/>
          <w:kern w:val="36"/>
          <w:lang w:eastAsia="en-GB"/>
        </w:rPr>
      </w:pPr>
    </w:p>
    <w:p w14:paraId="5E2ABEC3" w14:textId="77777777" w:rsidR="00B92DF9" w:rsidRDefault="00B92DF9" w:rsidP="003C3010">
      <w:pPr>
        <w:jc w:val="both"/>
        <w:outlineLvl w:val="0"/>
        <w:rPr>
          <w:rFonts w:eastAsia="Times New Roman" w:cs="Times New Roman"/>
          <w:b/>
          <w:bCs/>
          <w:kern w:val="36"/>
          <w:lang w:eastAsia="en-GB"/>
        </w:rPr>
      </w:pPr>
    </w:p>
    <w:p w14:paraId="7B3DB6DC" w14:textId="77777777" w:rsidR="00B92DF9" w:rsidRDefault="00B92DF9" w:rsidP="003C3010">
      <w:pPr>
        <w:jc w:val="both"/>
        <w:outlineLvl w:val="0"/>
        <w:rPr>
          <w:rFonts w:eastAsia="Times New Roman" w:cs="Times New Roman"/>
          <w:b/>
          <w:bCs/>
          <w:kern w:val="36"/>
          <w:lang w:eastAsia="en-GB"/>
        </w:rPr>
      </w:pPr>
    </w:p>
    <w:p w14:paraId="66FCC2AF" w14:textId="77777777" w:rsidR="00B92DF9" w:rsidRDefault="00B92DF9" w:rsidP="003C3010">
      <w:pPr>
        <w:jc w:val="both"/>
        <w:outlineLvl w:val="0"/>
        <w:rPr>
          <w:rFonts w:eastAsia="Times New Roman" w:cs="Times New Roman"/>
          <w:b/>
          <w:bCs/>
          <w:kern w:val="36"/>
          <w:lang w:eastAsia="en-GB"/>
        </w:rPr>
      </w:pPr>
    </w:p>
    <w:p w14:paraId="7F8ED679" w14:textId="77777777" w:rsidR="00B92DF9" w:rsidRDefault="00B92DF9" w:rsidP="003C3010">
      <w:pPr>
        <w:jc w:val="both"/>
        <w:outlineLvl w:val="0"/>
        <w:rPr>
          <w:rFonts w:eastAsia="Times New Roman" w:cs="Times New Roman"/>
          <w:b/>
          <w:bCs/>
          <w:kern w:val="36"/>
          <w:lang w:eastAsia="en-GB"/>
        </w:rPr>
      </w:pPr>
    </w:p>
    <w:p w14:paraId="56FA5471" w14:textId="77777777" w:rsidR="00B92DF9" w:rsidRDefault="00B92DF9" w:rsidP="003C3010">
      <w:pPr>
        <w:jc w:val="both"/>
        <w:outlineLvl w:val="0"/>
        <w:rPr>
          <w:rFonts w:eastAsia="Times New Roman" w:cs="Times New Roman"/>
          <w:b/>
          <w:bCs/>
          <w:kern w:val="36"/>
          <w:lang w:eastAsia="en-GB"/>
        </w:rPr>
      </w:pPr>
    </w:p>
    <w:p w14:paraId="261E4590" w14:textId="77777777" w:rsidR="00B92DF9" w:rsidRDefault="00B92DF9" w:rsidP="003C3010">
      <w:pPr>
        <w:jc w:val="both"/>
        <w:outlineLvl w:val="0"/>
        <w:rPr>
          <w:rFonts w:eastAsia="Times New Roman" w:cs="Times New Roman"/>
          <w:b/>
          <w:bCs/>
          <w:kern w:val="36"/>
          <w:lang w:eastAsia="en-GB"/>
        </w:rPr>
      </w:pPr>
    </w:p>
    <w:p w14:paraId="53AF3793" w14:textId="77777777" w:rsidR="00B92DF9" w:rsidRDefault="00B92DF9" w:rsidP="003C3010">
      <w:pPr>
        <w:jc w:val="both"/>
        <w:outlineLvl w:val="0"/>
        <w:rPr>
          <w:rFonts w:eastAsia="Times New Roman" w:cs="Times New Roman"/>
          <w:b/>
          <w:bCs/>
          <w:kern w:val="36"/>
          <w:lang w:eastAsia="en-GB"/>
        </w:rPr>
      </w:pPr>
    </w:p>
    <w:p w14:paraId="3CCB0E67" w14:textId="77777777" w:rsidR="00B92DF9" w:rsidRDefault="00B92DF9" w:rsidP="003C3010">
      <w:pPr>
        <w:jc w:val="both"/>
        <w:outlineLvl w:val="0"/>
        <w:rPr>
          <w:rFonts w:eastAsia="Times New Roman" w:cs="Times New Roman"/>
          <w:b/>
          <w:bCs/>
          <w:kern w:val="36"/>
          <w:lang w:eastAsia="en-GB"/>
        </w:rPr>
      </w:pPr>
    </w:p>
    <w:p w14:paraId="3ECBEF14" w14:textId="77777777" w:rsidR="00B92DF9" w:rsidRDefault="00B92DF9" w:rsidP="003C3010">
      <w:pPr>
        <w:jc w:val="both"/>
        <w:outlineLvl w:val="0"/>
        <w:rPr>
          <w:rFonts w:eastAsia="Times New Roman" w:cs="Times New Roman"/>
          <w:b/>
          <w:bCs/>
          <w:kern w:val="36"/>
          <w:lang w:eastAsia="en-GB"/>
        </w:rPr>
      </w:pPr>
    </w:p>
    <w:p w14:paraId="78D3D6E4" w14:textId="77777777" w:rsidR="00B92DF9" w:rsidRDefault="00B92DF9" w:rsidP="003C3010">
      <w:pPr>
        <w:jc w:val="both"/>
        <w:outlineLvl w:val="0"/>
        <w:rPr>
          <w:rFonts w:eastAsia="Times New Roman" w:cs="Times New Roman"/>
          <w:b/>
          <w:bCs/>
          <w:kern w:val="36"/>
          <w:lang w:eastAsia="en-GB"/>
        </w:rPr>
      </w:pPr>
    </w:p>
    <w:p w14:paraId="67F7F441" w14:textId="77777777" w:rsidR="00B92DF9" w:rsidRDefault="00B92DF9" w:rsidP="003C3010">
      <w:pPr>
        <w:jc w:val="both"/>
        <w:outlineLvl w:val="0"/>
        <w:rPr>
          <w:rFonts w:eastAsia="Times New Roman" w:cs="Times New Roman"/>
          <w:b/>
          <w:bCs/>
          <w:kern w:val="36"/>
          <w:lang w:eastAsia="en-GB"/>
        </w:rPr>
      </w:pPr>
    </w:p>
    <w:p w14:paraId="0F32A1E5" w14:textId="77777777" w:rsidR="00B92DF9" w:rsidRDefault="00B92DF9" w:rsidP="003C3010">
      <w:pPr>
        <w:jc w:val="both"/>
        <w:outlineLvl w:val="0"/>
        <w:rPr>
          <w:rFonts w:eastAsia="Times New Roman" w:cs="Times New Roman"/>
          <w:b/>
          <w:bCs/>
          <w:kern w:val="36"/>
          <w:lang w:eastAsia="en-GB"/>
        </w:rPr>
      </w:pPr>
    </w:p>
    <w:p w14:paraId="64CC4AA7" w14:textId="77777777" w:rsidR="00B92DF9" w:rsidRDefault="00B92DF9" w:rsidP="003C3010">
      <w:pPr>
        <w:jc w:val="both"/>
        <w:outlineLvl w:val="0"/>
        <w:rPr>
          <w:rFonts w:eastAsia="Times New Roman" w:cs="Times New Roman"/>
          <w:b/>
          <w:bCs/>
          <w:kern w:val="36"/>
          <w:lang w:eastAsia="en-GB"/>
        </w:rPr>
      </w:pPr>
    </w:p>
    <w:p w14:paraId="4755626E" w14:textId="77777777" w:rsidR="00B92DF9" w:rsidRDefault="00B92DF9" w:rsidP="003C3010">
      <w:pPr>
        <w:jc w:val="both"/>
        <w:outlineLvl w:val="0"/>
        <w:rPr>
          <w:rFonts w:eastAsia="Times New Roman" w:cs="Times New Roman"/>
          <w:b/>
          <w:bCs/>
          <w:kern w:val="36"/>
          <w:lang w:eastAsia="en-GB"/>
        </w:rPr>
      </w:pPr>
    </w:p>
    <w:p w14:paraId="7714F151" w14:textId="77777777" w:rsidR="00B92DF9" w:rsidRDefault="00B92DF9" w:rsidP="003C3010">
      <w:pPr>
        <w:jc w:val="both"/>
        <w:outlineLvl w:val="0"/>
        <w:rPr>
          <w:rFonts w:eastAsia="Times New Roman" w:cs="Times New Roman"/>
          <w:b/>
          <w:bCs/>
          <w:kern w:val="36"/>
          <w:lang w:eastAsia="en-GB"/>
        </w:rPr>
      </w:pPr>
    </w:p>
    <w:p w14:paraId="7161330B" w14:textId="77777777" w:rsidR="00B92DF9" w:rsidRDefault="00B92DF9" w:rsidP="003C3010">
      <w:pPr>
        <w:jc w:val="both"/>
        <w:outlineLvl w:val="0"/>
        <w:rPr>
          <w:rFonts w:eastAsia="Times New Roman" w:cs="Times New Roman"/>
          <w:b/>
          <w:bCs/>
          <w:kern w:val="36"/>
          <w:lang w:eastAsia="en-GB"/>
        </w:rPr>
      </w:pPr>
    </w:p>
    <w:p w14:paraId="71CC0638" w14:textId="77777777" w:rsidR="00B92DF9" w:rsidRDefault="00B92DF9" w:rsidP="003C3010">
      <w:pPr>
        <w:jc w:val="both"/>
        <w:outlineLvl w:val="0"/>
        <w:rPr>
          <w:rFonts w:eastAsia="Times New Roman" w:cs="Times New Roman"/>
          <w:b/>
          <w:bCs/>
          <w:kern w:val="36"/>
          <w:lang w:eastAsia="en-GB"/>
        </w:rPr>
      </w:pPr>
    </w:p>
    <w:p w14:paraId="105B4DAF" w14:textId="77777777" w:rsidR="00B92DF9" w:rsidRDefault="00B92DF9" w:rsidP="003C3010">
      <w:pPr>
        <w:jc w:val="both"/>
        <w:outlineLvl w:val="0"/>
        <w:rPr>
          <w:rFonts w:eastAsia="Times New Roman" w:cs="Times New Roman"/>
          <w:b/>
          <w:bCs/>
          <w:kern w:val="36"/>
          <w:lang w:eastAsia="en-GB"/>
        </w:rPr>
      </w:pPr>
    </w:p>
    <w:p w14:paraId="73286409" w14:textId="77777777" w:rsidR="00B92DF9" w:rsidRDefault="00B92DF9" w:rsidP="003C3010">
      <w:pPr>
        <w:jc w:val="both"/>
        <w:outlineLvl w:val="0"/>
        <w:rPr>
          <w:rFonts w:eastAsia="Times New Roman" w:cs="Times New Roman"/>
          <w:b/>
          <w:bCs/>
          <w:kern w:val="36"/>
          <w:lang w:eastAsia="en-GB"/>
        </w:rPr>
      </w:pPr>
    </w:p>
    <w:p w14:paraId="6974A85C" w14:textId="77777777" w:rsidR="00B92DF9" w:rsidRDefault="00B92DF9" w:rsidP="003C3010">
      <w:pPr>
        <w:jc w:val="both"/>
        <w:outlineLvl w:val="0"/>
        <w:rPr>
          <w:rFonts w:eastAsia="Times New Roman" w:cs="Times New Roman"/>
          <w:b/>
          <w:bCs/>
          <w:kern w:val="36"/>
          <w:lang w:eastAsia="en-GB"/>
        </w:rPr>
      </w:pPr>
    </w:p>
    <w:p w14:paraId="371BD1A6" w14:textId="6F92AFF1" w:rsidR="0070604E" w:rsidRPr="00A31D92" w:rsidRDefault="0070604E"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t>Policy Review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1"/>
        <w:gridCol w:w="929"/>
      </w:tblGrid>
      <w:tr w:rsidR="0070604E" w:rsidRPr="00A31D92" w14:paraId="439126CE" w14:textId="77777777" w:rsidTr="007A61DF">
        <w:trPr>
          <w:tblCellSpacing w:w="15" w:type="dxa"/>
        </w:trPr>
        <w:tc>
          <w:tcPr>
            <w:tcW w:w="0" w:type="auto"/>
            <w:vAlign w:val="center"/>
            <w:hideMark/>
          </w:tcPr>
          <w:p w14:paraId="41468F3E" w14:textId="77777777" w:rsidR="0070604E" w:rsidRPr="00A31D92" w:rsidRDefault="0070604E" w:rsidP="003C3010">
            <w:pPr>
              <w:jc w:val="both"/>
              <w:rPr>
                <w:rFonts w:eastAsia="Times New Roman" w:cs="Times New Roman"/>
                <w:lang w:eastAsia="en-GB"/>
              </w:rPr>
            </w:pPr>
            <w:r w:rsidRPr="00A31D92">
              <w:rPr>
                <w:rFonts w:eastAsia="Times New Roman" w:cs="Times New Roman"/>
                <w:lang w:eastAsia="en-GB"/>
              </w:rPr>
              <w:t>Review Frequency</w:t>
            </w:r>
          </w:p>
        </w:tc>
        <w:tc>
          <w:tcPr>
            <w:tcW w:w="0" w:type="auto"/>
            <w:vAlign w:val="center"/>
            <w:hideMark/>
          </w:tcPr>
          <w:p w14:paraId="4AF2115E" w14:textId="77777777" w:rsidR="0070604E" w:rsidRPr="00A31D92" w:rsidRDefault="0070604E" w:rsidP="003C3010">
            <w:pPr>
              <w:jc w:val="both"/>
              <w:rPr>
                <w:rFonts w:eastAsia="Times New Roman" w:cs="Times New Roman"/>
                <w:lang w:eastAsia="en-GB"/>
              </w:rPr>
            </w:pPr>
            <w:r w:rsidRPr="00A31D92">
              <w:rPr>
                <w:rFonts w:eastAsia="Times New Roman" w:cs="Times New Roman"/>
                <w:lang w:eastAsia="en-GB"/>
              </w:rPr>
              <w:t>Annually</w:t>
            </w:r>
          </w:p>
        </w:tc>
      </w:tr>
    </w:tbl>
    <w:p w14:paraId="0239E849" w14:textId="60A346CC" w:rsidR="00332EA2" w:rsidRDefault="00332EA2" w:rsidP="003C3010">
      <w:pPr>
        <w:jc w:val="both"/>
        <w:rPr>
          <w:rFonts w:eastAsia="Times New Roman" w:cs="Times New Roman"/>
          <w:b/>
          <w:bCs/>
          <w:kern w:val="36"/>
          <w:lang w:eastAsia="en-GB"/>
        </w:rPr>
      </w:pPr>
      <w:r w:rsidRPr="00A31D92">
        <w:rPr>
          <w:rFonts w:eastAsia="Times New Roman" w:cs="Times New Roman"/>
          <w:b/>
          <w:bCs/>
          <w:kern w:val="36"/>
          <w:lang w:eastAsia="en-GB"/>
        </w:rPr>
        <w:lastRenderedPageBreak/>
        <w:t>Appendix A</w:t>
      </w:r>
    </w:p>
    <w:p w14:paraId="43B0C805" w14:textId="77777777" w:rsidR="0070604E" w:rsidRPr="00A31D92" w:rsidRDefault="0070604E" w:rsidP="003C3010">
      <w:pPr>
        <w:jc w:val="both"/>
        <w:rPr>
          <w:rFonts w:eastAsia="Times New Roman" w:cs="Times New Roman"/>
          <w:lang w:eastAsia="en-GB"/>
        </w:rPr>
      </w:pPr>
    </w:p>
    <w:p w14:paraId="0290F930" w14:textId="77777777" w:rsidR="00332EA2" w:rsidRPr="00A31D92" w:rsidRDefault="00332EA2" w:rsidP="003C3010">
      <w:pPr>
        <w:jc w:val="both"/>
        <w:outlineLvl w:val="1"/>
        <w:rPr>
          <w:rFonts w:eastAsia="Times New Roman" w:cs="Times New Roman"/>
          <w:b/>
          <w:bCs/>
          <w:lang w:eastAsia="en-GB"/>
        </w:rPr>
      </w:pPr>
      <w:r w:rsidRPr="00A31D92">
        <w:rPr>
          <w:rFonts w:eastAsia="Times New Roman" w:cs="Times New Roman"/>
          <w:b/>
          <w:bCs/>
          <w:lang w:eastAsia="en-GB"/>
        </w:rPr>
        <w:t>Examples of Circumstances Where Restrictive Interventions May Be Appropriate</w:t>
      </w:r>
    </w:p>
    <w:p w14:paraId="47FBA30C" w14:textId="77777777" w:rsidR="00EE78A1" w:rsidRDefault="00EE78A1" w:rsidP="003C3010">
      <w:pPr>
        <w:jc w:val="both"/>
        <w:rPr>
          <w:rFonts w:eastAsia="Times New Roman" w:cs="Times New Roman"/>
          <w:lang w:eastAsia="en-GB"/>
        </w:rPr>
      </w:pPr>
    </w:p>
    <w:p w14:paraId="0EB4508E" w14:textId="5392F631" w:rsidR="00332EA2" w:rsidRDefault="00332EA2" w:rsidP="003C3010">
      <w:pPr>
        <w:jc w:val="both"/>
        <w:rPr>
          <w:rFonts w:eastAsia="Times New Roman" w:cs="Times New Roman"/>
          <w:lang w:eastAsia="en-GB"/>
        </w:rPr>
      </w:pPr>
      <w:r w:rsidRPr="00A31D92">
        <w:rPr>
          <w:rFonts w:eastAsia="Times New Roman" w:cs="Times New Roman"/>
          <w:lang w:eastAsia="en-GB"/>
        </w:rPr>
        <w:t>Restrictive interventions may be appropriate where it is necessary to:</w:t>
      </w:r>
    </w:p>
    <w:p w14:paraId="2F255D87" w14:textId="77777777" w:rsidR="00B92DF9" w:rsidRPr="00A31D92" w:rsidRDefault="00B92DF9" w:rsidP="003C3010">
      <w:pPr>
        <w:jc w:val="both"/>
        <w:rPr>
          <w:rFonts w:eastAsia="Times New Roman" w:cs="Times New Roman"/>
          <w:lang w:eastAsia="en-GB"/>
        </w:rPr>
      </w:pPr>
    </w:p>
    <w:p w14:paraId="3682FED8" w14:textId="77777777" w:rsidR="00332EA2" w:rsidRPr="00A31D92" w:rsidRDefault="00332EA2" w:rsidP="00B92DF9">
      <w:pPr>
        <w:widowControl/>
        <w:numPr>
          <w:ilvl w:val="0"/>
          <w:numId w:val="4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a pupil running into traffic; </w:t>
      </w:r>
    </w:p>
    <w:p w14:paraId="5A777D93" w14:textId="77777777" w:rsidR="00332EA2" w:rsidRPr="00A31D92" w:rsidRDefault="00332EA2" w:rsidP="00B92DF9">
      <w:pPr>
        <w:widowControl/>
        <w:numPr>
          <w:ilvl w:val="0"/>
          <w:numId w:val="4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serious self-harm; </w:t>
      </w:r>
    </w:p>
    <w:p w14:paraId="3519679D" w14:textId="77777777" w:rsidR="00332EA2" w:rsidRPr="00A31D92" w:rsidRDefault="00332EA2" w:rsidP="00B92DF9">
      <w:pPr>
        <w:widowControl/>
        <w:numPr>
          <w:ilvl w:val="0"/>
          <w:numId w:val="4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assault on another pupil or adult; </w:t>
      </w:r>
    </w:p>
    <w:p w14:paraId="2AA8CB80" w14:textId="77777777" w:rsidR="00332EA2" w:rsidRPr="00A31D92" w:rsidRDefault="00332EA2" w:rsidP="00B92DF9">
      <w:pPr>
        <w:widowControl/>
        <w:numPr>
          <w:ilvl w:val="0"/>
          <w:numId w:val="4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a pupil obtaining a weapon or dangerous object; </w:t>
      </w:r>
    </w:p>
    <w:p w14:paraId="2893C2B2" w14:textId="77777777" w:rsidR="00332EA2" w:rsidRPr="00A31D92" w:rsidRDefault="00332EA2" w:rsidP="00B92DF9">
      <w:pPr>
        <w:widowControl/>
        <w:numPr>
          <w:ilvl w:val="0"/>
          <w:numId w:val="4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likely to result in serious injury; </w:t>
      </w:r>
    </w:p>
    <w:p w14:paraId="47A0EE4C" w14:textId="77777777" w:rsidR="00332EA2" w:rsidRPr="00A31D92" w:rsidRDefault="00332EA2" w:rsidP="00B92DF9">
      <w:pPr>
        <w:widowControl/>
        <w:numPr>
          <w:ilvl w:val="0"/>
          <w:numId w:val="4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serious damage to property where this could create a risk of harm; </w:t>
      </w:r>
    </w:p>
    <w:p w14:paraId="03E2A5F7" w14:textId="77777777" w:rsidR="00332EA2" w:rsidRPr="00A31D92" w:rsidRDefault="00332EA2" w:rsidP="00B92DF9">
      <w:pPr>
        <w:widowControl/>
        <w:numPr>
          <w:ilvl w:val="0"/>
          <w:numId w:val="46"/>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serious disorder that places others at risk. </w:t>
      </w:r>
    </w:p>
    <w:p w14:paraId="04372BAB" w14:textId="77777777" w:rsidR="00EE78A1" w:rsidRDefault="00EE78A1" w:rsidP="003C3010">
      <w:pPr>
        <w:jc w:val="both"/>
        <w:rPr>
          <w:rFonts w:eastAsia="Times New Roman" w:cs="Times New Roman"/>
          <w:lang w:eastAsia="en-GB"/>
        </w:rPr>
      </w:pPr>
    </w:p>
    <w:p w14:paraId="2905ABBB" w14:textId="6F25478F" w:rsidR="00332EA2" w:rsidRPr="00A31D92" w:rsidRDefault="00332EA2" w:rsidP="003C3010">
      <w:pPr>
        <w:jc w:val="both"/>
        <w:rPr>
          <w:rFonts w:eastAsia="Times New Roman" w:cs="Times New Roman"/>
          <w:lang w:eastAsia="en-GB"/>
        </w:rPr>
      </w:pPr>
      <w:r w:rsidRPr="00A31D92">
        <w:rPr>
          <w:rFonts w:eastAsia="Times New Roman" w:cs="Times New Roman"/>
          <w:lang w:eastAsia="en-GB"/>
        </w:rPr>
        <w:t>Each situation must be judged individually. The use of restrictive intervention is never automatic and should always be the least restrictive option available.</w:t>
      </w:r>
    </w:p>
    <w:p w14:paraId="5999E4D9" w14:textId="6FF64B2B" w:rsidR="00332EA2" w:rsidRPr="00A31D92" w:rsidRDefault="00332EA2" w:rsidP="003C3010">
      <w:pPr>
        <w:jc w:val="both"/>
        <w:rPr>
          <w:rFonts w:eastAsia="Times New Roman" w:cs="Times New Roman"/>
          <w:lang w:eastAsia="en-GB"/>
        </w:rPr>
      </w:pPr>
    </w:p>
    <w:p w14:paraId="05EDA9F9" w14:textId="77777777" w:rsidR="0070604E" w:rsidRDefault="0070604E" w:rsidP="003C3010">
      <w:pPr>
        <w:jc w:val="both"/>
        <w:outlineLvl w:val="0"/>
        <w:rPr>
          <w:rFonts w:eastAsia="Times New Roman" w:cs="Times New Roman"/>
          <w:b/>
          <w:bCs/>
          <w:kern w:val="36"/>
          <w:lang w:eastAsia="en-GB"/>
        </w:rPr>
      </w:pPr>
    </w:p>
    <w:p w14:paraId="1DDBC29C" w14:textId="77777777" w:rsidR="0070604E" w:rsidRDefault="0070604E" w:rsidP="003C3010">
      <w:pPr>
        <w:jc w:val="both"/>
        <w:outlineLvl w:val="0"/>
        <w:rPr>
          <w:rFonts w:eastAsia="Times New Roman" w:cs="Times New Roman"/>
          <w:b/>
          <w:bCs/>
          <w:kern w:val="36"/>
          <w:lang w:eastAsia="en-GB"/>
        </w:rPr>
      </w:pPr>
    </w:p>
    <w:p w14:paraId="426C1CA3" w14:textId="77777777" w:rsidR="0070604E" w:rsidRDefault="0070604E" w:rsidP="003C3010">
      <w:pPr>
        <w:jc w:val="both"/>
        <w:outlineLvl w:val="0"/>
        <w:rPr>
          <w:rFonts w:eastAsia="Times New Roman" w:cs="Times New Roman"/>
          <w:b/>
          <w:bCs/>
          <w:kern w:val="36"/>
          <w:lang w:eastAsia="en-GB"/>
        </w:rPr>
      </w:pPr>
    </w:p>
    <w:p w14:paraId="5BE28F8F" w14:textId="77777777" w:rsidR="0070604E" w:rsidRDefault="0070604E" w:rsidP="003C3010">
      <w:pPr>
        <w:jc w:val="both"/>
        <w:outlineLvl w:val="0"/>
        <w:rPr>
          <w:rFonts w:eastAsia="Times New Roman" w:cs="Times New Roman"/>
          <w:b/>
          <w:bCs/>
          <w:kern w:val="36"/>
          <w:lang w:eastAsia="en-GB"/>
        </w:rPr>
      </w:pPr>
    </w:p>
    <w:p w14:paraId="278CBE53" w14:textId="77777777" w:rsidR="0070604E" w:rsidRDefault="0070604E" w:rsidP="003C3010">
      <w:pPr>
        <w:jc w:val="both"/>
        <w:outlineLvl w:val="0"/>
        <w:rPr>
          <w:rFonts w:eastAsia="Times New Roman" w:cs="Times New Roman"/>
          <w:b/>
          <w:bCs/>
          <w:kern w:val="36"/>
          <w:lang w:eastAsia="en-GB"/>
        </w:rPr>
      </w:pPr>
    </w:p>
    <w:p w14:paraId="66AA325F" w14:textId="77777777" w:rsidR="0070604E" w:rsidRDefault="0070604E" w:rsidP="003C3010">
      <w:pPr>
        <w:jc w:val="both"/>
        <w:outlineLvl w:val="0"/>
        <w:rPr>
          <w:rFonts w:eastAsia="Times New Roman" w:cs="Times New Roman"/>
          <w:b/>
          <w:bCs/>
          <w:kern w:val="36"/>
          <w:lang w:eastAsia="en-GB"/>
        </w:rPr>
      </w:pPr>
    </w:p>
    <w:p w14:paraId="0F946B40" w14:textId="77777777" w:rsidR="0070604E" w:rsidRDefault="0070604E" w:rsidP="003C3010">
      <w:pPr>
        <w:jc w:val="both"/>
        <w:outlineLvl w:val="0"/>
        <w:rPr>
          <w:rFonts w:eastAsia="Times New Roman" w:cs="Times New Roman"/>
          <w:b/>
          <w:bCs/>
          <w:kern w:val="36"/>
          <w:lang w:eastAsia="en-GB"/>
        </w:rPr>
      </w:pPr>
    </w:p>
    <w:p w14:paraId="66206697" w14:textId="77777777" w:rsidR="0070604E" w:rsidRDefault="0070604E" w:rsidP="003C3010">
      <w:pPr>
        <w:jc w:val="both"/>
        <w:outlineLvl w:val="0"/>
        <w:rPr>
          <w:rFonts w:eastAsia="Times New Roman" w:cs="Times New Roman"/>
          <w:b/>
          <w:bCs/>
          <w:kern w:val="36"/>
          <w:lang w:eastAsia="en-GB"/>
        </w:rPr>
      </w:pPr>
    </w:p>
    <w:p w14:paraId="759644C4" w14:textId="77777777" w:rsidR="0070604E" w:rsidRDefault="0070604E" w:rsidP="003C3010">
      <w:pPr>
        <w:jc w:val="both"/>
        <w:outlineLvl w:val="0"/>
        <w:rPr>
          <w:rFonts w:eastAsia="Times New Roman" w:cs="Times New Roman"/>
          <w:b/>
          <w:bCs/>
          <w:kern w:val="36"/>
          <w:lang w:eastAsia="en-GB"/>
        </w:rPr>
      </w:pPr>
    </w:p>
    <w:p w14:paraId="400FCDE1" w14:textId="77777777" w:rsidR="0070604E" w:rsidRDefault="0070604E" w:rsidP="003C3010">
      <w:pPr>
        <w:jc w:val="both"/>
        <w:outlineLvl w:val="0"/>
        <w:rPr>
          <w:rFonts w:eastAsia="Times New Roman" w:cs="Times New Roman"/>
          <w:b/>
          <w:bCs/>
          <w:kern w:val="36"/>
          <w:lang w:eastAsia="en-GB"/>
        </w:rPr>
      </w:pPr>
    </w:p>
    <w:p w14:paraId="4EDBBB5C" w14:textId="77777777" w:rsidR="0070604E" w:rsidRDefault="0070604E" w:rsidP="003C3010">
      <w:pPr>
        <w:jc w:val="both"/>
        <w:outlineLvl w:val="0"/>
        <w:rPr>
          <w:rFonts w:eastAsia="Times New Roman" w:cs="Times New Roman"/>
          <w:b/>
          <w:bCs/>
          <w:kern w:val="36"/>
          <w:lang w:eastAsia="en-GB"/>
        </w:rPr>
      </w:pPr>
    </w:p>
    <w:p w14:paraId="1031CA06" w14:textId="77777777" w:rsidR="0070604E" w:rsidRDefault="0070604E" w:rsidP="003C3010">
      <w:pPr>
        <w:jc w:val="both"/>
        <w:outlineLvl w:val="0"/>
        <w:rPr>
          <w:rFonts w:eastAsia="Times New Roman" w:cs="Times New Roman"/>
          <w:b/>
          <w:bCs/>
          <w:kern w:val="36"/>
          <w:lang w:eastAsia="en-GB"/>
        </w:rPr>
      </w:pPr>
    </w:p>
    <w:p w14:paraId="24DAB8A0" w14:textId="77777777" w:rsidR="0070604E" w:rsidRDefault="0070604E" w:rsidP="003C3010">
      <w:pPr>
        <w:jc w:val="both"/>
        <w:outlineLvl w:val="0"/>
        <w:rPr>
          <w:rFonts w:eastAsia="Times New Roman" w:cs="Times New Roman"/>
          <w:b/>
          <w:bCs/>
          <w:kern w:val="36"/>
          <w:lang w:eastAsia="en-GB"/>
        </w:rPr>
      </w:pPr>
    </w:p>
    <w:p w14:paraId="1D7776EF" w14:textId="77777777" w:rsidR="0070604E" w:rsidRDefault="0070604E" w:rsidP="003C3010">
      <w:pPr>
        <w:jc w:val="both"/>
        <w:outlineLvl w:val="0"/>
        <w:rPr>
          <w:rFonts w:eastAsia="Times New Roman" w:cs="Times New Roman"/>
          <w:b/>
          <w:bCs/>
          <w:kern w:val="36"/>
          <w:lang w:eastAsia="en-GB"/>
        </w:rPr>
      </w:pPr>
    </w:p>
    <w:p w14:paraId="1216C929" w14:textId="77777777" w:rsidR="0070604E" w:rsidRDefault="0070604E" w:rsidP="003C3010">
      <w:pPr>
        <w:jc w:val="both"/>
        <w:outlineLvl w:val="0"/>
        <w:rPr>
          <w:rFonts w:eastAsia="Times New Roman" w:cs="Times New Roman"/>
          <w:b/>
          <w:bCs/>
          <w:kern w:val="36"/>
          <w:lang w:eastAsia="en-GB"/>
        </w:rPr>
      </w:pPr>
    </w:p>
    <w:p w14:paraId="3A8014DB" w14:textId="77777777" w:rsidR="0070604E" w:rsidRDefault="0070604E" w:rsidP="003C3010">
      <w:pPr>
        <w:jc w:val="both"/>
        <w:outlineLvl w:val="0"/>
        <w:rPr>
          <w:rFonts w:eastAsia="Times New Roman" w:cs="Times New Roman"/>
          <w:b/>
          <w:bCs/>
          <w:kern w:val="36"/>
          <w:lang w:eastAsia="en-GB"/>
        </w:rPr>
      </w:pPr>
    </w:p>
    <w:p w14:paraId="2BB96A1B" w14:textId="77777777" w:rsidR="0070604E" w:rsidRDefault="0070604E" w:rsidP="003C3010">
      <w:pPr>
        <w:jc w:val="both"/>
        <w:outlineLvl w:val="0"/>
        <w:rPr>
          <w:rFonts w:eastAsia="Times New Roman" w:cs="Times New Roman"/>
          <w:b/>
          <w:bCs/>
          <w:kern w:val="36"/>
          <w:lang w:eastAsia="en-GB"/>
        </w:rPr>
      </w:pPr>
    </w:p>
    <w:p w14:paraId="03FD8A53" w14:textId="77777777" w:rsidR="00EE78A1" w:rsidRDefault="00EE78A1" w:rsidP="003C3010">
      <w:pPr>
        <w:jc w:val="both"/>
        <w:outlineLvl w:val="0"/>
        <w:rPr>
          <w:rFonts w:eastAsia="Times New Roman" w:cs="Times New Roman"/>
          <w:b/>
          <w:bCs/>
          <w:kern w:val="36"/>
          <w:lang w:eastAsia="en-GB"/>
        </w:rPr>
      </w:pPr>
    </w:p>
    <w:p w14:paraId="76B97428" w14:textId="77777777" w:rsidR="00EE78A1" w:rsidRDefault="00EE78A1" w:rsidP="003C3010">
      <w:pPr>
        <w:jc w:val="both"/>
        <w:outlineLvl w:val="0"/>
        <w:rPr>
          <w:rFonts w:eastAsia="Times New Roman" w:cs="Times New Roman"/>
          <w:b/>
          <w:bCs/>
          <w:kern w:val="36"/>
          <w:lang w:eastAsia="en-GB"/>
        </w:rPr>
      </w:pPr>
    </w:p>
    <w:p w14:paraId="6E4BB757" w14:textId="77777777" w:rsidR="00EE78A1" w:rsidRDefault="00EE78A1" w:rsidP="003C3010">
      <w:pPr>
        <w:jc w:val="both"/>
        <w:outlineLvl w:val="0"/>
        <w:rPr>
          <w:rFonts w:eastAsia="Times New Roman" w:cs="Times New Roman"/>
          <w:b/>
          <w:bCs/>
          <w:kern w:val="36"/>
          <w:lang w:eastAsia="en-GB"/>
        </w:rPr>
      </w:pPr>
    </w:p>
    <w:p w14:paraId="54B96218" w14:textId="77777777" w:rsidR="00EE78A1" w:rsidRDefault="00EE78A1" w:rsidP="003C3010">
      <w:pPr>
        <w:jc w:val="both"/>
        <w:outlineLvl w:val="0"/>
        <w:rPr>
          <w:rFonts w:eastAsia="Times New Roman" w:cs="Times New Roman"/>
          <w:b/>
          <w:bCs/>
          <w:kern w:val="36"/>
          <w:lang w:eastAsia="en-GB"/>
        </w:rPr>
      </w:pPr>
    </w:p>
    <w:p w14:paraId="611DC50F" w14:textId="77777777" w:rsidR="00EE78A1" w:rsidRDefault="00EE78A1" w:rsidP="003C3010">
      <w:pPr>
        <w:jc w:val="both"/>
        <w:outlineLvl w:val="0"/>
        <w:rPr>
          <w:rFonts w:eastAsia="Times New Roman" w:cs="Times New Roman"/>
          <w:b/>
          <w:bCs/>
          <w:kern w:val="36"/>
          <w:lang w:eastAsia="en-GB"/>
        </w:rPr>
      </w:pPr>
    </w:p>
    <w:p w14:paraId="67E05397" w14:textId="77777777" w:rsidR="00EE78A1" w:rsidRDefault="00EE78A1" w:rsidP="003C3010">
      <w:pPr>
        <w:jc w:val="both"/>
        <w:outlineLvl w:val="0"/>
        <w:rPr>
          <w:rFonts w:eastAsia="Times New Roman" w:cs="Times New Roman"/>
          <w:b/>
          <w:bCs/>
          <w:kern w:val="36"/>
          <w:lang w:eastAsia="en-GB"/>
        </w:rPr>
      </w:pPr>
    </w:p>
    <w:p w14:paraId="567A8538" w14:textId="77777777" w:rsidR="00EE78A1" w:rsidRDefault="00EE78A1" w:rsidP="003C3010">
      <w:pPr>
        <w:jc w:val="both"/>
        <w:outlineLvl w:val="0"/>
        <w:rPr>
          <w:rFonts w:eastAsia="Times New Roman" w:cs="Times New Roman"/>
          <w:b/>
          <w:bCs/>
          <w:kern w:val="36"/>
          <w:lang w:eastAsia="en-GB"/>
        </w:rPr>
      </w:pPr>
    </w:p>
    <w:p w14:paraId="31F206C0" w14:textId="77777777" w:rsidR="00EE78A1" w:rsidRDefault="00EE78A1" w:rsidP="003C3010">
      <w:pPr>
        <w:jc w:val="both"/>
        <w:outlineLvl w:val="0"/>
        <w:rPr>
          <w:rFonts w:eastAsia="Times New Roman" w:cs="Times New Roman"/>
          <w:b/>
          <w:bCs/>
          <w:kern w:val="36"/>
          <w:lang w:eastAsia="en-GB"/>
        </w:rPr>
      </w:pPr>
    </w:p>
    <w:p w14:paraId="05F20FCD" w14:textId="77777777" w:rsidR="00EE78A1" w:rsidRDefault="00EE78A1" w:rsidP="003C3010">
      <w:pPr>
        <w:jc w:val="both"/>
        <w:outlineLvl w:val="0"/>
        <w:rPr>
          <w:rFonts w:eastAsia="Times New Roman" w:cs="Times New Roman"/>
          <w:b/>
          <w:bCs/>
          <w:kern w:val="36"/>
          <w:lang w:eastAsia="en-GB"/>
        </w:rPr>
      </w:pPr>
    </w:p>
    <w:p w14:paraId="7A4AE0DB" w14:textId="77777777" w:rsidR="00EE78A1" w:rsidRDefault="00EE78A1" w:rsidP="003C3010">
      <w:pPr>
        <w:jc w:val="both"/>
        <w:outlineLvl w:val="0"/>
        <w:rPr>
          <w:rFonts w:eastAsia="Times New Roman" w:cs="Times New Roman"/>
          <w:b/>
          <w:bCs/>
          <w:kern w:val="36"/>
          <w:lang w:eastAsia="en-GB"/>
        </w:rPr>
      </w:pPr>
    </w:p>
    <w:p w14:paraId="320D8E09" w14:textId="77777777" w:rsidR="00EE78A1" w:rsidRDefault="00EE78A1" w:rsidP="003C3010">
      <w:pPr>
        <w:jc w:val="both"/>
        <w:outlineLvl w:val="0"/>
        <w:rPr>
          <w:rFonts w:eastAsia="Times New Roman" w:cs="Times New Roman"/>
          <w:b/>
          <w:bCs/>
          <w:kern w:val="36"/>
          <w:lang w:eastAsia="en-GB"/>
        </w:rPr>
      </w:pPr>
    </w:p>
    <w:p w14:paraId="4AE72D1C" w14:textId="77777777" w:rsidR="00EE78A1" w:rsidRDefault="00EE78A1" w:rsidP="003C3010">
      <w:pPr>
        <w:jc w:val="both"/>
        <w:outlineLvl w:val="0"/>
        <w:rPr>
          <w:rFonts w:eastAsia="Times New Roman" w:cs="Times New Roman"/>
          <w:b/>
          <w:bCs/>
          <w:kern w:val="36"/>
          <w:lang w:eastAsia="en-GB"/>
        </w:rPr>
      </w:pPr>
    </w:p>
    <w:p w14:paraId="09D2B276" w14:textId="77777777" w:rsidR="00EE78A1" w:rsidRDefault="00EE78A1" w:rsidP="003C3010">
      <w:pPr>
        <w:jc w:val="both"/>
        <w:outlineLvl w:val="0"/>
        <w:rPr>
          <w:rFonts w:eastAsia="Times New Roman" w:cs="Times New Roman"/>
          <w:b/>
          <w:bCs/>
          <w:kern w:val="36"/>
          <w:lang w:eastAsia="en-GB"/>
        </w:rPr>
      </w:pPr>
    </w:p>
    <w:p w14:paraId="07961405" w14:textId="77777777" w:rsidR="00EE78A1" w:rsidRDefault="00EE78A1" w:rsidP="003C3010">
      <w:pPr>
        <w:jc w:val="both"/>
        <w:outlineLvl w:val="0"/>
        <w:rPr>
          <w:rFonts w:eastAsia="Times New Roman" w:cs="Times New Roman"/>
          <w:b/>
          <w:bCs/>
          <w:kern w:val="36"/>
          <w:lang w:eastAsia="en-GB"/>
        </w:rPr>
      </w:pPr>
    </w:p>
    <w:p w14:paraId="1933E61D" w14:textId="77777777" w:rsidR="00EE78A1" w:rsidRDefault="00EE78A1" w:rsidP="003C3010">
      <w:pPr>
        <w:jc w:val="both"/>
        <w:outlineLvl w:val="0"/>
        <w:rPr>
          <w:rFonts w:eastAsia="Times New Roman" w:cs="Times New Roman"/>
          <w:b/>
          <w:bCs/>
          <w:kern w:val="36"/>
          <w:lang w:eastAsia="en-GB"/>
        </w:rPr>
      </w:pPr>
    </w:p>
    <w:p w14:paraId="2EEA1BDD" w14:textId="77777777" w:rsidR="00EE78A1" w:rsidRDefault="00EE78A1" w:rsidP="003C3010">
      <w:pPr>
        <w:jc w:val="both"/>
        <w:outlineLvl w:val="0"/>
        <w:rPr>
          <w:rFonts w:eastAsia="Times New Roman" w:cs="Times New Roman"/>
          <w:b/>
          <w:bCs/>
          <w:kern w:val="36"/>
          <w:lang w:eastAsia="en-GB"/>
        </w:rPr>
      </w:pPr>
    </w:p>
    <w:p w14:paraId="1C4D7F94" w14:textId="77777777" w:rsidR="00EE78A1" w:rsidRDefault="00EE78A1" w:rsidP="003C3010">
      <w:pPr>
        <w:jc w:val="both"/>
        <w:outlineLvl w:val="0"/>
        <w:rPr>
          <w:rFonts w:eastAsia="Times New Roman" w:cs="Times New Roman"/>
          <w:b/>
          <w:bCs/>
          <w:kern w:val="36"/>
          <w:lang w:eastAsia="en-GB"/>
        </w:rPr>
      </w:pPr>
    </w:p>
    <w:p w14:paraId="7FED3058" w14:textId="663BB9A3" w:rsidR="00332EA2" w:rsidRDefault="00332EA2"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t>Appendix B</w:t>
      </w:r>
    </w:p>
    <w:p w14:paraId="56A0BABA" w14:textId="77777777" w:rsidR="00EE78A1" w:rsidRPr="00A31D92" w:rsidRDefault="00EE78A1" w:rsidP="003C3010">
      <w:pPr>
        <w:jc w:val="both"/>
        <w:outlineLvl w:val="0"/>
        <w:rPr>
          <w:rFonts w:eastAsia="Times New Roman" w:cs="Times New Roman"/>
          <w:b/>
          <w:bCs/>
          <w:kern w:val="36"/>
          <w:lang w:eastAsia="en-GB"/>
        </w:rPr>
      </w:pPr>
    </w:p>
    <w:p w14:paraId="4964A62A" w14:textId="77777777" w:rsidR="00332EA2" w:rsidRDefault="00332EA2" w:rsidP="003C3010">
      <w:pPr>
        <w:jc w:val="both"/>
        <w:outlineLvl w:val="1"/>
        <w:rPr>
          <w:rFonts w:eastAsia="Times New Roman" w:cs="Times New Roman"/>
          <w:b/>
          <w:bCs/>
          <w:lang w:eastAsia="en-GB"/>
        </w:rPr>
      </w:pPr>
      <w:r w:rsidRPr="00A31D92">
        <w:rPr>
          <w:rFonts w:eastAsia="Times New Roman" w:cs="Times New Roman"/>
          <w:b/>
          <w:bCs/>
          <w:lang w:eastAsia="en-GB"/>
        </w:rPr>
        <w:t>Examples of Appropriate Physical Contact</w:t>
      </w:r>
    </w:p>
    <w:p w14:paraId="78C7C278" w14:textId="77777777" w:rsidR="00EE78A1" w:rsidRPr="00A31D92" w:rsidRDefault="00EE78A1" w:rsidP="003C3010">
      <w:pPr>
        <w:jc w:val="both"/>
        <w:outlineLvl w:val="1"/>
        <w:rPr>
          <w:rFonts w:eastAsia="Times New Roman" w:cs="Times New Roman"/>
          <w:b/>
          <w:bCs/>
          <w:lang w:eastAsia="en-GB"/>
        </w:rPr>
      </w:pPr>
    </w:p>
    <w:p w14:paraId="35477F63"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Appropriate everyday physical contact may include:</w:t>
      </w:r>
    </w:p>
    <w:p w14:paraId="11374450" w14:textId="77777777" w:rsidR="00B92DF9" w:rsidRPr="00A31D92" w:rsidRDefault="00B92DF9" w:rsidP="003C3010">
      <w:pPr>
        <w:jc w:val="both"/>
        <w:rPr>
          <w:rFonts w:eastAsia="Times New Roman" w:cs="Times New Roman"/>
          <w:lang w:eastAsia="en-GB"/>
        </w:rPr>
      </w:pPr>
    </w:p>
    <w:p w14:paraId="12EEC28C" w14:textId="77777777" w:rsidR="00332EA2" w:rsidRPr="00A31D92" w:rsidRDefault="00332EA2" w:rsidP="00B92DF9">
      <w:pPr>
        <w:widowControl/>
        <w:numPr>
          <w:ilvl w:val="0"/>
          <w:numId w:val="4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holding a young child's hand; </w:t>
      </w:r>
    </w:p>
    <w:p w14:paraId="6CAA3692" w14:textId="77777777" w:rsidR="00332EA2" w:rsidRPr="00A31D92" w:rsidRDefault="00332EA2" w:rsidP="00B92DF9">
      <w:pPr>
        <w:widowControl/>
        <w:numPr>
          <w:ilvl w:val="0"/>
          <w:numId w:val="4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comforting a distressed child; </w:t>
      </w:r>
    </w:p>
    <w:p w14:paraId="58FC6457" w14:textId="77777777" w:rsidR="00332EA2" w:rsidRPr="00A31D92" w:rsidRDefault="00332EA2" w:rsidP="00B92DF9">
      <w:pPr>
        <w:widowControl/>
        <w:numPr>
          <w:ilvl w:val="0"/>
          <w:numId w:val="4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providing first aid; </w:t>
      </w:r>
    </w:p>
    <w:p w14:paraId="65A24D9F" w14:textId="77777777" w:rsidR="00332EA2" w:rsidRPr="00A31D92" w:rsidRDefault="00332EA2" w:rsidP="00B92DF9">
      <w:pPr>
        <w:widowControl/>
        <w:numPr>
          <w:ilvl w:val="0"/>
          <w:numId w:val="4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guiding pupils safely around school; </w:t>
      </w:r>
    </w:p>
    <w:p w14:paraId="1E88BBCF" w14:textId="77777777" w:rsidR="00332EA2" w:rsidRPr="00A31D92" w:rsidRDefault="00332EA2" w:rsidP="00B92DF9">
      <w:pPr>
        <w:widowControl/>
        <w:numPr>
          <w:ilvl w:val="0"/>
          <w:numId w:val="4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supporting pupils during PE; </w:t>
      </w:r>
    </w:p>
    <w:p w14:paraId="7E99AF04" w14:textId="77777777" w:rsidR="00332EA2" w:rsidRPr="00A31D92" w:rsidRDefault="00332EA2" w:rsidP="00B92DF9">
      <w:pPr>
        <w:widowControl/>
        <w:numPr>
          <w:ilvl w:val="0"/>
          <w:numId w:val="4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demonstrating practical activities; </w:t>
      </w:r>
    </w:p>
    <w:p w14:paraId="68DC1CD8" w14:textId="77777777" w:rsidR="00332EA2" w:rsidRPr="00A31D92" w:rsidRDefault="00332EA2" w:rsidP="00B92DF9">
      <w:pPr>
        <w:widowControl/>
        <w:numPr>
          <w:ilvl w:val="0"/>
          <w:numId w:val="4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helping pupils to regulate by accompanying them to a preferred safe space; </w:t>
      </w:r>
    </w:p>
    <w:p w14:paraId="5F4B75FD" w14:textId="77777777" w:rsidR="00332EA2" w:rsidRPr="00A31D92" w:rsidRDefault="00332EA2" w:rsidP="00B92DF9">
      <w:pPr>
        <w:widowControl/>
        <w:numPr>
          <w:ilvl w:val="0"/>
          <w:numId w:val="47"/>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congratulating pupils through appropriate gestures such as a handshake or high-five (where appropriate). </w:t>
      </w:r>
    </w:p>
    <w:p w14:paraId="184A8CB1" w14:textId="77777777" w:rsidR="00EE78A1" w:rsidRDefault="00EE78A1" w:rsidP="003C3010">
      <w:pPr>
        <w:jc w:val="both"/>
        <w:rPr>
          <w:rFonts w:eastAsia="Times New Roman" w:cs="Times New Roman"/>
          <w:lang w:eastAsia="en-GB"/>
        </w:rPr>
      </w:pPr>
    </w:p>
    <w:p w14:paraId="6CFA5DD9" w14:textId="227C5EB8" w:rsidR="00332EA2" w:rsidRDefault="00332EA2" w:rsidP="003C3010">
      <w:pPr>
        <w:jc w:val="both"/>
        <w:rPr>
          <w:rFonts w:eastAsia="Times New Roman" w:cs="Times New Roman"/>
          <w:lang w:eastAsia="en-GB"/>
        </w:rPr>
      </w:pPr>
      <w:r w:rsidRPr="00A31D92">
        <w:rPr>
          <w:rFonts w:eastAsia="Times New Roman" w:cs="Times New Roman"/>
          <w:lang w:eastAsia="en-GB"/>
        </w:rPr>
        <w:t>Staff should always consider:</w:t>
      </w:r>
    </w:p>
    <w:p w14:paraId="2BA0CA7F" w14:textId="77777777" w:rsidR="00B92DF9" w:rsidRPr="00A31D92" w:rsidRDefault="00B92DF9" w:rsidP="003C3010">
      <w:pPr>
        <w:jc w:val="both"/>
        <w:rPr>
          <w:rFonts w:eastAsia="Times New Roman" w:cs="Times New Roman"/>
          <w:lang w:eastAsia="en-GB"/>
        </w:rPr>
      </w:pPr>
    </w:p>
    <w:p w14:paraId="5BEF4019" w14:textId="77777777" w:rsidR="00332EA2" w:rsidRPr="00A31D92" w:rsidRDefault="00332EA2" w:rsidP="00B92DF9">
      <w:pPr>
        <w:widowControl/>
        <w:numPr>
          <w:ilvl w:val="0"/>
          <w:numId w:val="4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safeguarding guidance; </w:t>
      </w:r>
    </w:p>
    <w:p w14:paraId="047AD913" w14:textId="77777777" w:rsidR="00332EA2" w:rsidRPr="00A31D92" w:rsidRDefault="00332EA2" w:rsidP="00B92DF9">
      <w:pPr>
        <w:widowControl/>
        <w:numPr>
          <w:ilvl w:val="0"/>
          <w:numId w:val="4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age; </w:t>
      </w:r>
    </w:p>
    <w:p w14:paraId="77E66725" w14:textId="77777777" w:rsidR="00332EA2" w:rsidRPr="00A31D92" w:rsidRDefault="00332EA2" w:rsidP="00B92DF9">
      <w:pPr>
        <w:widowControl/>
        <w:numPr>
          <w:ilvl w:val="0"/>
          <w:numId w:val="4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SEND; </w:t>
      </w:r>
    </w:p>
    <w:p w14:paraId="5D0FEDF3" w14:textId="77777777" w:rsidR="00332EA2" w:rsidRPr="00A31D92" w:rsidRDefault="00332EA2" w:rsidP="00B92DF9">
      <w:pPr>
        <w:widowControl/>
        <w:numPr>
          <w:ilvl w:val="0"/>
          <w:numId w:val="4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cultural factors; </w:t>
      </w:r>
    </w:p>
    <w:p w14:paraId="472878B1" w14:textId="77777777" w:rsidR="00332EA2" w:rsidRPr="00A31D92" w:rsidRDefault="00332EA2" w:rsidP="00B92DF9">
      <w:pPr>
        <w:widowControl/>
        <w:numPr>
          <w:ilvl w:val="0"/>
          <w:numId w:val="4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previous experiences; </w:t>
      </w:r>
    </w:p>
    <w:p w14:paraId="76AAE9FA" w14:textId="77777777" w:rsidR="00332EA2" w:rsidRPr="00A31D92" w:rsidRDefault="00332EA2" w:rsidP="00B92DF9">
      <w:pPr>
        <w:widowControl/>
        <w:numPr>
          <w:ilvl w:val="0"/>
          <w:numId w:val="48"/>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the wishes of the pupil where known. </w:t>
      </w:r>
    </w:p>
    <w:p w14:paraId="5C3CD406" w14:textId="77777777" w:rsidR="00EE78A1" w:rsidRDefault="00EE78A1" w:rsidP="003C3010">
      <w:pPr>
        <w:jc w:val="both"/>
        <w:rPr>
          <w:rFonts w:eastAsia="Times New Roman" w:cs="Times New Roman"/>
          <w:lang w:eastAsia="en-GB"/>
        </w:rPr>
      </w:pPr>
    </w:p>
    <w:p w14:paraId="15DF0732" w14:textId="7F041F9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 xml:space="preserve">Such contact does </w:t>
      </w:r>
      <w:r w:rsidRPr="00A31D92">
        <w:rPr>
          <w:rFonts w:eastAsia="Times New Roman" w:cs="Times New Roman"/>
          <w:b/>
          <w:bCs/>
          <w:lang w:eastAsia="en-GB"/>
        </w:rPr>
        <w:t>not</w:t>
      </w:r>
      <w:r w:rsidRPr="00A31D92">
        <w:rPr>
          <w:rFonts w:eastAsia="Times New Roman" w:cs="Times New Roman"/>
          <w:lang w:eastAsia="en-GB"/>
        </w:rPr>
        <w:t xml:space="preserve"> constitute a restrictive intervention. </w:t>
      </w:r>
    </w:p>
    <w:p w14:paraId="2823C7E1" w14:textId="032866E7" w:rsidR="00332EA2" w:rsidRPr="00A31D92" w:rsidRDefault="00332EA2" w:rsidP="003C3010">
      <w:pPr>
        <w:jc w:val="both"/>
        <w:rPr>
          <w:rFonts w:eastAsia="Times New Roman" w:cs="Times New Roman"/>
          <w:lang w:eastAsia="en-GB"/>
        </w:rPr>
      </w:pPr>
    </w:p>
    <w:p w14:paraId="692D594E" w14:textId="77777777" w:rsidR="0070604E" w:rsidRDefault="0070604E" w:rsidP="003C3010">
      <w:pPr>
        <w:jc w:val="both"/>
        <w:outlineLvl w:val="0"/>
        <w:rPr>
          <w:rFonts w:eastAsia="Times New Roman" w:cs="Times New Roman"/>
          <w:b/>
          <w:bCs/>
          <w:kern w:val="36"/>
          <w:lang w:eastAsia="en-GB"/>
        </w:rPr>
      </w:pPr>
    </w:p>
    <w:p w14:paraId="0EEEC5D5" w14:textId="77777777" w:rsidR="0070604E" w:rsidRDefault="0070604E" w:rsidP="003C3010">
      <w:pPr>
        <w:jc w:val="both"/>
        <w:outlineLvl w:val="0"/>
        <w:rPr>
          <w:rFonts w:eastAsia="Times New Roman" w:cs="Times New Roman"/>
          <w:b/>
          <w:bCs/>
          <w:kern w:val="36"/>
          <w:lang w:eastAsia="en-GB"/>
        </w:rPr>
      </w:pPr>
    </w:p>
    <w:p w14:paraId="15EEB42A" w14:textId="77777777" w:rsidR="0070604E" w:rsidRDefault="0070604E" w:rsidP="003C3010">
      <w:pPr>
        <w:jc w:val="both"/>
        <w:outlineLvl w:val="0"/>
        <w:rPr>
          <w:rFonts w:eastAsia="Times New Roman" w:cs="Times New Roman"/>
          <w:b/>
          <w:bCs/>
          <w:kern w:val="36"/>
          <w:lang w:eastAsia="en-GB"/>
        </w:rPr>
      </w:pPr>
    </w:p>
    <w:p w14:paraId="03A505DE" w14:textId="77777777" w:rsidR="0070604E" w:rsidRDefault="0070604E" w:rsidP="003C3010">
      <w:pPr>
        <w:jc w:val="both"/>
        <w:outlineLvl w:val="0"/>
        <w:rPr>
          <w:rFonts w:eastAsia="Times New Roman" w:cs="Times New Roman"/>
          <w:b/>
          <w:bCs/>
          <w:kern w:val="36"/>
          <w:lang w:eastAsia="en-GB"/>
        </w:rPr>
      </w:pPr>
    </w:p>
    <w:p w14:paraId="398BF128" w14:textId="77777777" w:rsidR="0070604E" w:rsidRDefault="0070604E" w:rsidP="003C3010">
      <w:pPr>
        <w:jc w:val="both"/>
        <w:outlineLvl w:val="0"/>
        <w:rPr>
          <w:rFonts w:eastAsia="Times New Roman" w:cs="Times New Roman"/>
          <w:b/>
          <w:bCs/>
          <w:kern w:val="36"/>
          <w:lang w:eastAsia="en-GB"/>
        </w:rPr>
      </w:pPr>
    </w:p>
    <w:p w14:paraId="0B9D0184" w14:textId="77777777" w:rsidR="0070604E" w:rsidRDefault="0070604E" w:rsidP="003C3010">
      <w:pPr>
        <w:jc w:val="both"/>
        <w:outlineLvl w:val="0"/>
        <w:rPr>
          <w:rFonts w:eastAsia="Times New Roman" w:cs="Times New Roman"/>
          <w:b/>
          <w:bCs/>
          <w:kern w:val="36"/>
          <w:lang w:eastAsia="en-GB"/>
        </w:rPr>
      </w:pPr>
    </w:p>
    <w:p w14:paraId="0EBBCACF" w14:textId="77777777" w:rsidR="0070604E" w:rsidRDefault="0070604E" w:rsidP="003C3010">
      <w:pPr>
        <w:jc w:val="both"/>
        <w:outlineLvl w:val="0"/>
        <w:rPr>
          <w:rFonts w:eastAsia="Times New Roman" w:cs="Times New Roman"/>
          <w:b/>
          <w:bCs/>
          <w:kern w:val="36"/>
          <w:lang w:eastAsia="en-GB"/>
        </w:rPr>
      </w:pPr>
    </w:p>
    <w:p w14:paraId="648FDDA3" w14:textId="77777777" w:rsidR="0070604E" w:rsidRDefault="0070604E" w:rsidP="003C3010">
      <w:pPr>
        <w:jc w:val="both"/>
        <w:outlineLvl w:val="0"/>
        <w:rPr>
          <w:rFonts w:eastAsia="Times New Roman" w:cs="Times New Roman"/>
          <w:b/>
          <w:bCs/>
          <w:kern w:val="36"/>
          <w:lang w:eastAsia="en-GB"/>
        </w:rPr>
      </w:pPr>
    </w:p>
    <w:p w14:paraId="1001A696" w14:textId="77777777" w:rsidR="0070604E" w:rsidRDefault="0070604E" w:rsidP="003C3010">
      <w:pPr>
        <w:jc w:val="both"/>
        <w:outlineLvl w:val="0"/>
        <w:rPr>
          <w:rFonts w:eastAsia="Times New Roman" w:cs="Times New Roman"/>
          <w:b/>
          <w:bCs/>
          <w:kern w:val="36"/>
          <w:lang w:eastAsia="en-GB"/>
        </w:rPr>
      </w:pPr>
    </w:p>
    <w:p w14:paraId="53D99B3F" w14:textId="77777777" w:rsidR="0070604E" w:rsidRDefault="0070604E" w:rsidP="003C3010">
      <w:pPr>
        <w:jc w:val="both"/>
        <w:outlineLvl w:val="0"/>
        <w:rPr>
          <w:rFonts w:eastAsia="Times New Roman" w:cs="Times New Roman"/>
          <w:b/>
          <w:bCs/>
          <w:kern w:val="36"/>
          <w:lang w:eastAsia="en-GB"/>
        </w:rPr>
      </w:pPr>
    </w:p>
    <w:p w14:paraId="6416FFC6" w14:textId="77777777" w:rsidR="0070604E" w:rsidRDefault="0070604E" w:rsidP="003C3010">
      <w:pPr>
        <w:jc w:val="both"/>
        <w:outlineLvl w:val="0"/>
        <w:rPr>
          <w:rFonts w:eastAsia="Times New Roman" w:cs="Times New Roman"/>
          <w:b/>
          <w:bCs/>
          <w:kern w:val="36"/>
          <w:lang w:eastAsia="en-GB"/>
        </w:rPr>
      </w:pPr>
    </w:p>
    <w:p w14:paraId="1E383660" w14:textId="77777777" w:rsidR="0070604E" w:rsidRDefault="0070604E" w:rsidP="003C3010">
      <w:pPr>
        <w:jc w:val="both"/>
        <w:outlineLvl w:val="0"/>
        <w:rPr>
          <w:rFonts w:eastAsia="Times New Roman" w:cs="Times New Roman"/>
          <w:b/>
          <w:bCs/>
          <w:kern w:val="36"/>
          <w:lang w:eastAsia="en-GB"/>
        </w:rPr>
      </w:pPr>
    </w:p>
    <w:p w14:paraId="795A0AEB" w14:textId="77777777" w:rsidR="00EE78A1" w:rsidRDefault="00EE78A1" w:rsidP="003C3010">
      <w:pPr>
        <w:jc w:val="both"/>
        <w:outlineLvl w:val="0"/>
        <w:rPr>
          <w:rFonts w:eastAsia="Times New Roman" w:cs="Times New Roman"/>
          <w:b/>
          <w:bCs/>
          <w:kern w:val="36"/>
          <w:lang w:eastAsia="en-GB"/>
        </w:rPr>
      </w:pPr>
    </w:p>
    <w:p w14:paraId="5804CF41" w14:textId="77777777" w:rsidR="00EE78A1" w:rsidRDefault="00EE78A1" w:rsidP="003C3010">
      <w:pPr>
        <w:jc w:val="both"/>
        <w:outlineLvl w:val="0"/>
        <w:rPr>
          <w:rFonts w:eastAsia="Times New Roman" w:cs="Times New Roman"/>
          <w:b/>
          <w:bCs/>
          <w:kern w:val="36"/>
          <w:lang w:eastAsia="en-GB"/>
        </w:rPr>
      </w:pPr>
    </w:p>
    <w:p w14:paraId="6A308974" w14:textId="77777777" w:rsidR="00EE78A1" w:rsidRDefault="00EE78A1" w:rsidP="003C3010">
      <w:pPr>
        <w:jc w:val="both"/>
        <w:outlineLvl w:val="0"/>
        <w:rPr>
          <w:rFonts w:eastAsia="Times New Roman" w:cs="Times New Roman"/>
          <w:b/>
          <w:bCs/>
          <w:kern w:val="36"/>
          <w:lang w:eastAsia="en-GB"/>
        </w:rPr>
      </w:pPr>
    </w:p>
    <w:p w14:paraId="5F02456A" w14:textId="77777777" w:rsidR="00EE78A1" w:rsidRDefault="00EE78A1" w:rsidP="003C3010">
      <w:pPr>
        <w:jc w:val="both"/>
        <w:outlineLvl w:val="0"/>
        <w:rPr>
          <w:rFonts w:eastAsia="Times New Roman" w:cs="Times New Roman"/>
          <w:b/>
          <w:bCs/>
          <w:kern w:val="36"/>
          <w:lang w:eastAsia="en-GB"/>
        </w:rPr>
      </w:pPr>
    </w:p>
    <w:p w14:paraId="7A03374D" w14:textId="77777777" w:rsidR="00EE78A1" w:rsidRDefault="00EE78A1" w:rsidP="003C3010">
      <w:pPr>
        <w:jc w:val="both"/>
        <w:outlineLvl w:val="0"/>
        <w:rPr>
          <w:rFonts w:eastAsia="Times New Roman" w:cs="Times New Roman"/>
          <w:b/>
          <w:bCs/>
          <w:kern w:val="36"/>
          <w:lang w:eastAsia="en-GB"/>
        </w:rPr>
      </w:pPr>
    </w:p>
    <w:p w14:paraId="4C39257E" w14:textId="77777777" w:rsidR="00EE78A1" w:rsidRDefault="00EE78A1" w:rsidP="003C3010">
      <w:pPr>
        <w:jc w:val="both"/>
        <w:outlineLvl w:val="0"/>
        <w:rPr>
          <w:rFonts w:eastAsia="Times New Roman" w:cs="Times New Roman"/>
          <w:b/>
          <w:bCs/>
          <w:kern w:val="36"/>
          <w:lang w:eastAsia="en-GB"/>
        </w:rPr>
      </w:pPr>
    </w:p>
    <w:p w14:paraId="4E96C07A" w14:textId="77777777" w:rsidR="00EE78A1" w:rsidRDefault="00EE78A1" w:rsidP="003C3010">
      <w:pPr>
        <w:jc w:val="both"/>
        <w:outlineLvl w:val="0"/>
        <w:rPr>
          <w:rFonts w:eastAsia="Times New Roman" w:cs="Times New Roman"/>
          <w:b/>
          <w:bCs/>
          <w:kern w:val="36"/>
          <w:lang w:eastAsia="en-GB"/>
        </w:rPr>
      </w:pPr>
    </w:p>
    <w:p w14:paraId="532F4037" w14:textId="77777777" w:rsidR="00EE78A1" w:rsidRDefault="00EE78A1" w:rsidP="003C3010">
      <w:pPr>
        <w:jc w:val="both"/>
        <w:outlineLvl w:val="0"/>
        <w:rPr>
          <w:rFonts w:eastAsia="Times New Roman" w:cs="Times New Roman"/>
          <w:b/>
          <w:bCs/>
          <w:kern w:val="36"/>
          <w:lang w:eastAsia="en-GB"/>
        </w:rPr>
      </w:pPr>
    </w:p>
    <w:p w14:paraId="0584C5DF" w14:textId="77777777" w:rsidR="00EE78A1" w:rsidRDefault="00EE78A1" w:rsidP="003C3010">
      <w:pPr>
        <w:jc w:val="both"/>
        <w:outlineLvl w:val="0"/>
        <w:rPr>
          <w:rFonts w:eastAsia="Times New Roman" w:cs="Times New Roman"/>
          <w:b/>
          <w:bCs/>
          <w:kern w:val="36"/>
          <w:lang w:eastAsia="en-GB"/>
        </w:rPr>
      </w:pPr>
    </w:p>
    <w:p w14:paraId="2785D149" w14:textId="77777777" w:rsidR="00EE78A1" w:rsidRDefault="00EE78A1" w:rsidP="003C3010">
      <w:pPr>
        <w:jc w:val="both"/>
        <w:outlineLvl w:val="0"/>
        <w:rPr>
          <w:rFonts w:eastAsia="Times New Roman" w:cs="Times New Roman"/>
          <w:b/>
          <w:bCs/>
          <w:kern w:val="36"/>
          <w:lang w:eastAsia="en-GB"/>
        </w:rPr>
      </w:pPr>
    </w:p>
    <w:p w14:paraId="7FB7DDD9" w14:textId="39F1E6E9" w:rsidR="00332EA2" w:rsidRDefault="00332EA2"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lastRenderedPageBreak/>
        <w:t>Appendix C</w:t>
      </w:r>
    </w:p>
    <w:p w14:paraId="7AD6CDB1" w14:textId="77777777" w:rsidR="00EE78A1" w:rsidRPr="00A31D92" w:rsidRDefault="00EE78A1" w:rsidP="003C3010">
      <w:pPr>
        <w:jc w:val="both"/>
        <w:outlineLvl w:val="0"/>
        <w:rPr>
          <w:rFonts w:eastAsia="Times New Roman" w:cs="Times New Roman"/>
          <w:b/>
          <w:bCs/>
          <w:kern w:val="36"/>
          <w:lang w:eastAsia="en-GB"/>
        </w:rPr>
      </w:pPr>
    </w:p>
    <w:p w14:paraId="4BC6C93D" w14:textId="77777777" w:rsidR="00332EA2" w:rsidRDefault="00332EA2" w:rsidP="003C3010">
      <w:pPr>
        <w:jc w:val="both"/>
        <w:outlineLvl w:val="1"/>
        <w:rPr>
          <w:rFonts w:eastAsia="Times New Roman" w:cs="Times New Roman"/>
          <w:b/>
          <w:bCs/>
          <w:lang w:eastAsia="en-GB"/>
        </w:rPr>
      </w:pPr>
      <w:r w:rsidRPr="00A31D92">
        <w:rPr>
          <w:rFonts w:eastAsia="Times New Roman" w:cs="Times New Roman"/>
          <w:b/>
          <w:bCs/>
          <w:lang w:eastAsia="en-GB"/>
        </w:rPr>
        <w:t>Dynamic Risk Assessment Checklist</w:t>
      </w:r>
    </w:p>
    <w:p w14:paraId="502F1751" w14:textId="77777777" w:rsidR="00EE78A1" w:rsidRPr="00A31D92" w:rsidRDefault="00EE78A1" w:rsidP="003C3010">
      <w:pPr>
        <w:jc w:val="both"/>
        <w:outlineLvl w:val="1"/>
        <w:rPr>
          <w:rFonts w:eastAsia="Times New Roman" w:cs="Times New Roman"/>
          <w:b/>
          <w:bCs/>
          <w:lang w:eastAsia="en-GB"/>
        </w:rPr>
      </w:pPr>
    </w:p>
    <w:p w14:paraId="2423094C" w14:textId="77777777" w:rsidR="00332EA2" w:rsidRPr="00A31D92" w:rsidRDefault="00332EA2" w:rsidP="003C3010">
      <w:pPr>
        <w:jc w:val="both"/>
        <w:rPr>
          <w:rFonts w:eastAsia="Times New Roman" w:cs="Times New Roman"/>
          <w:lang w:eastAsia="en-GB"/>
        </w:rPr>
      </w:pPr>
      <w:r w:rsidRPr="00A31D92">
        <w:rPr>
          <w:rFonts w:eastAsia="Times New Roman" w:cs="Times New Roman"/>
          <w:lang w:eastAsia="en-GB"/>
        </w:rPr>
        <w:t>Before intervening, staff should ask themselves:</w:t>
      </w:r>
    </w:p>
    <w:p w14:paraId="0DE03585" w14:textId="77777777" w:rsidR="00EE78A1" w:rsidRDefault="00EE78A1" w:rsidP="003C3010">
      <w:pPr>
        <w:jc w:val="both"/>
        <w:outlineLvl w:val="2"/>
        <w:rPr>
          <w:rFonts w:eastAsia="Times New Roman" w:cs="Times New Roman"/>
          <w:b/>
          <w:bCs/>
          <w:lang w:eastAsia="en-GB"/>
        </w:rPr>
      </w:pPr>
    </w:p>
    <w:p w14:paraId="6F285DCE" w14:textId="399E6D9F" w:rsidR="00332EA2" w:rsidRDefault="00332EA2" w:rsidP="003C3010">
      <w:pPr>
        <w:jc w:val="both"/>
        <w:outlineLvl w:val="2"/>
        <w:rPr>
          <w:rFonts w:eastAsia="Times New Roman" w:cs="Times New Roman"/>
          <w:b/>
          <w:bCs/>
          <w:lang w:eastAsia="en-GB"/>
        </w:rPr>
      </w:pPr>
      <w:r w:rsidRPr="00A31D92">
        <w:rPr>
          <w:rFonts w:eastAsia="Times New Roman" w:cs="Times New Roman"/>
          <w:b/>
          <w:bCs/>
          <w:lang w:eastAsia="en-GB"/>
        </w:rPr>
        <w:t>STOP</w:t>
      </w:r>
    </w:p>
    <w:p w14:paraId="473B5EB7" w14:textId="77777777" w:rsidR="00EE78A1" w:rsidRPr="00A31D92" w:rsidRDefault="00EE78A1" w:rsidP="003C3010">
      <w:pPr>
        <w:jc w:val="both"/>
        <w:outlineLvl w:val="2"/>
        <w:rPr>
          <w:rFonts w:eastAsia="Times New Roman" w:cs="Times New Roman"/>
          <w:b/>
          <w:bCs/>
          <w:lang w:eastAsia="en-GB"/>
        </w:rPr>
      </w:pPr>
    </w:p>
    <w:p w14:paraId="7AA3A6B0" w14:textId="77777777" w:rsidR="00332EA2" w:rsidRPr="00A31D92" w:rsidRDefault="00332EA2" w:rsidP="003C3010">
      <w:pPr>
        <w:jc w:val="both"/>
        <w:rPr>
          <w:rFonts w:eastAsia="Times New Roman" w:cs="Times New Roman"/>
          <w:lang w:eastAsia="en-GB"/>
        </w:rPr>
      </w:pPr>
      <w:r w:rsidRPr="00A31D92">
        <w:rPr>
          <w:rFonts w:eastAsia="Times New Roman" w:cs="Times New Roman"/>
          <w:b/>
          <w:bCs/>
          <w:lang w:eastAsia="en-GB"/>
        </w:rPr>
        <w:t>S</w:t>
      </w:r>
      <w:r w:rsidRPr="00A31D92">
        <w:rPr>
          <w:rFonts w:eastAsia="Times New Roman" w:cs="Times New Roman"/>
          <w:lang w:eastAsia="en-GB"/>
        </w:rPr>
        <w:t xml:space="preserve"> – </w:t>
      </w:r>
      <w:r w:rsidRPr="00A31D92">
        <w:rPr>
          <w:rFonts w:eastAsia="Times New Roman" w:cs="Times New Roman"/>
          <w:b/>
          <w:bCs/>
          <w:lang w:eastAsia="en-GB"/>
        </w:rPr>
        <w:t>Step back</w:t>
      </w:r>
    </w:p>
    <w:p w14:paraId="733E9BB4" w14:textId="77777777" w:rsidR="00332EA2" w:rsidRPr="00A31D92" w:rsidRDefault="00332EA2" w:rsidP="003C3010">
      <w:pPr>
        <w:widowControl/>
        <w:numPr>
          <w:ilvl w:val="0"/>
          <w:numId w:val="49"/>
        </w:numPr>
        <w:autoSpaceDE/>
        <w:autoSpaceDN/>
        <w:jc w:val="both"/>
        <w:rPr>
          <w:rFonts w:eastAsia="Times New Roman" w:cs="Times New Roman"/>
          <w:lang w:eastAsia="en-GB"/>
        </w:rPr>
      </w:pPr>
      <w:r w:rsidRPr="00A31D92">
        <w:rPr>
          <w:rFonts w:eastAsia="Times New Roman" w:cs="Times New Roman"/>
          <w:lang w:eastAsia="en-GB"/>
        </w:rPr>
        <w:t xml:space="preserve">Is intervention necessary? </w:t>
      </w:r>
    </w:p>
    <w:p w14:paraId="59D8F82A" w14:textId="77777777" w:rsidR="00EE78A1" w:rsidRDefault="00EE78A1" w:rsidP="003C3010">
      <w:pPr>
        <w:jc w:val="both"/>
        <w:rPr>
          <w:rFonts w:eastAsia="Times New Roman" w:cs="Times New Roman"/>
          <w:b/>
          <w:bCs/>
          <w:lang w:eastAsia="en-GB"/>
        </w:rPr>
      </w:pPr>
    </w:p>
    <w:p w14:paraId="43E84CA4" w14:textId="4BAD7E74" w:rsidR="00332EA2" w:rsidRPr="00A31D92" w:rsidRDefault="00332EA2" w:rsidP="003C3010">
      <w:pPr>
        <w:jc w:val="both"/>
        <w:rPr>
          <w:rFonts w:eastAsia="Times New Roman" w:cs="Times New Roman"/>
          <w:lang w:eastAsia="en-GB"/>
        </w:rPr>
      </w:pPr>
      <w:r w:rsidRPr="00A31D92">
        <w:rPr>
          <w:rFonts w:eastAsia="Times New Roman" w:cs="Times New Roman"/>
          <w:b/>
          <w:bCs/>
          <w:lang w:eastAsia="en-GB"/>
        </w:rPr>
        <w:t>T</w:t>
      </w:r>
      <w:r w:rsidRPr="00A31D92">
        <w:rPr>
          <w:rFonts w:eastAsia="Times New Roman" w:cs="Times New Roman"/>
          <w:lang w:eastAsia="en-GB"/>
        </w:rPr>
        <w:t xml:space="preserve"> – </w:t>
      </w:r>
      <w:r w:rsidRPr="00A31D92">
        <w:rPr>
          <w:rFonts w:eastAsia="Times New Roman" w:cs="Times New Roman"/>
          <w:b/>
          <w:bCs/>
          <w:lang w:eastAsia="en-GB"/>
        </w:rPr>
        <w:t>Think</w:t>
      </w:r>
    </w:p>
    <w:p w14:paraId="41D0F9FB" w14:textId="77777777" w:rsidR="00332EA2" w:rsidRPr="00A31D92" w:rsidRDefault="00332EA2" w:rsidP="003C3010">
      <w:pPr>
        <w:widowControl/>
        <w:numPr>
          <w:ilvl w:val="0"/>
          <w:numId w:val="50"/>
        </w:numPr>
        <w:autoSpaceDE/>
        <w:autoSpaceDN/>
        <w:jc w:val="both"/>
        <w:rPr>
          <w:rFonts w:eastAsia="Times New Roman" w:cs="Times New Roman"/>
          <w:lang w:eastAsia="en-GB"/>
        </w:rPr>
      </w:pPr>
      <w:r w:rsidRPr="00A31D92">
        <w:rPr>
          <w:rFonts w:eastAsia="Times New Roman" w:cs="Times New Roman"/>
          <w:lang w:eastAsia="en-GB"/>
        </w:rPr>
        <w:t xml:space="preserve">What is the immediate risk? </w:t>
      </w:r>
    </w:p>
    <w:p w14:paraId="0AEA3A46" w14:textId="77777777" w:rsidR="00EE78A1" w:rsidRDefault="00EE78A1" w:rsidP="003C3010">
      <w:pPr>
        <w:jc w:val="both"/>
        <w:rPr>
          <w:rFonts w:eastAsia="Times New Roman" w:cs="Times New Roman"/>
          <w:b/>
          <w:bCs/>
          <w:lang w:eastAsia="en-GB"/>
        </w:rPr>
      </w:pPr>
    </w:p>
    <w:p w14:paraId="0912FA30" w14:textId="73B53CCB" w:rsidR="00332EA2" w:rsidRPr="00A31D92" w:rsidRDefault="00332EA2" w:rsidP="003C3010">
      <w:pPr>
        <w:jc w:val="both"/>
        <w:rPr>
          <w:rFonts w:eastAsia="Times New Roman" w:cs="Times New Roman"/>
          <w:lang w:eastAsia="en-GB"/>
        </w:rPr>
      </w:pPr>
      <w:r w:rsidRPr="00A31D92">
        <w:rPr>
          <w:rFonts w:eastAsia="Times New Roman" w:cs="Times New Roman"/>
          <w:b/>
          <w:bCs/>
          <w:lang w:eastAsia="en-GB"/>
        </w:rPr>
        <w:t>O</w:t>
      </w:r>
      <w:r w:rsidRPr="00A31D92">
        <w:rPr>
          <w:rFonts w:eastAsia="Times New Roman" w:cs="Times New Roman"/>
          <w:lang w:eastAsia="en-GB"/>
        </w:rPr>
        <w:t xml:space="preserve"> – </w:t>
      </w:r>
      <w:r w:rsidRPr="00A31D92">
        <w:rPr>
          <w:rFonts w:eastAsia="Times New Roman" w:cs="Times New Roman"/>
          <w:b/>
          <w:bCs/>
          <w:lang w:eastAsia="en-GB"/>
        </w:rPr>
        <w:t>Options</w:t>
      </w:r>
    </w:p>
    <w:p w14:paraId="3814BB69" w14:textId="77777777" w:rsidR="00332EA2" w:rsidRPr="00A31D92" w:rsidRDefault="00332EA2" w:rsidP="003C3010">
      <w:pPr>
        <w:widowControl/>
        <w:numPr>
          <w:ilvl w:val="0"/>
          <w:numId w:val="51"/>
        </w:numPr>
        <w:autoSpaceDE/>
        <w:autoSpaceDN/>
        <w:jc w:val="both"/>
        <w:rPr>
          <w:rFonts w:eastAsia="Times New Roman" w:cs="Times New Roman"/>
          <w:lang w:eastAsia="en-GB"/>
        </w:rPr>
      </w:pPr>
      <w:r w:rsidRPr="00A31D92">
        <w:rPr>
          <w:rFonts w:eastAsia="Times New Roman" w:cs="Times New Roman"/>
          <w:lang w:eastAsia="en-GB"/>
        </w:rPr>
        <w:t xml:space="preserve">Can verbal de-escalation work? </w:t>
      </w:r>
    </w:p>
    <w:p w14:paraId="0E6678EC" w14:textId="77777777" w:rsidR="00332EA2" w:rsidRPr="00A31D92" w:rsidRDefault="00332EA2" w:rsidP="003C3010">
      <w:pPr>
        <w:widowControl/>
        <w:numPr>
          <w:ilvl w:val="0"/>
          <w:numId w:val="51"/>
        </w:numPr>
        <w:autoSpaceDE/>
        <w:autoSpaceDN/>
        <w:jc w:val="both"/>
        <w:rPr>
          <w:rFonts w:eastAsia="Times New Roman" w:cs="Times New Roman"/>
          <w:lang w:eastAsia="en-GB"/>
        </w:rPr>
      </w:pPr>
      <w:r w:rsidRPr="00A31D92">
        <w:rPr>
          <w:rFonts w:eastAsia="Times New Roman" w:cs="Times New Roman"/>
          <w:lang w:eastAsia="en-GB"/>
        </w:rPr>
        <w:t xml:space="preserve">Can another adult help? </w:t>
      </w:r>
    </w:p>
    <w:p w14:paraId="0C39BE0B" w14:textId="77777777" w:rsidR="00332EA2" w:rsidRPr="00A31D92" w:rsidRDefault="00332EA2" w:rsidP="003C3010">
      <w:pPr>
        <w:widowControl/>
        <w:numPr>
          <w:ilvl w:val="0"/>
          <w:numId w:val="51"/>
        </w:numPr>
        <w:autoSpaceDE/>
        <w:autoSpaceDN/>
        <w:jc w:val="both"/>
        <w:rPr>
          <w:rFonts w:eastAsia="Times New Roman" w:cs="Times New Roman"/>
          <w:lang w:eastAsia="en-GB"/>
        </w:rPr>
      </w:pPr>
      <w:r w:rsidRPr="00A31D92">
        <w:rPr>
          <w:rFonts w:eastAsia="Times New Roman" w:cs="Times New Roman"/>
          <w:lang w:eastAsia="en-GB"/>
        </w:rPr>
        <w:t xml:space="preserve">Can the environment be changed? </w:t>
      </w:r>
    </w:p>
    <w:p w14:paraId="2AE27405" w14:textId="77777777" w:rsidR="00EE78A1" w:rsidRDefault="00EE78A1" w:rsidP="003C3010">
      <w:pPr>
        <w:jc w:val="both"/>
        <w:rPr>
          <w:rFonts w:eastAsia="Times New Roman" w:cs="Times New Roman"/>
          <w:b/>
          <w:bCs/>
          <w:lang w:eastAsia="en-GB"/>
        </w:rPr>
      </w:pPr>
    </w:p>
    <w:p w14:paraId="1E3C6A57" w14:textId="56CA5317" w:rsidR="00332EA2" w:rsidRPr="00A31D92" w:rsidRDefault="00332EA2" w:rsidP="003C3010">
      <w:pPr>
        <w:jc w:val="both"/>
        <w:rPr>
          <w:rFonts w:eastAsia="Times New Roman" w:cs="Times New Roman"/>
          <w:lang w:eastAsia="en-GB"/>
        </w:rPr>
      </w:pPr>
      <w:r w:rsidRPr="00A31D92">
        <w:rPr>
          <w:rFonts w:eastAsia="Times New Roman" w:cs="Times New Roman"/>
          <w:b/>
          <w:bCs/>
          <w:lang w:eastAsia="en-GB"/>
        </w:rPr>
        <w:t>P</w:t>
      </w:r>
      <w:r w:rsidRPr="00A31D92">
        <w:rPr>
          <w:rFonts w:eastAsia="Times New Roman" w:cs="Times New Roman"/>
          <w:lang w:eastAsia="en-GB"/>
        </w:rPr>
        <w:t xml:space="preserve"> – </w:t>
      </w:r>
      <w:r w:rsidRPr="00A31D92">
        <w:rPr>
          <w:rFonts w:eastAsia="Times New Roman" w:cs="Times New Roman"/>
          <w:b/>
          <w:bCs/>
          <w:lang w:eastAsia="en-GB"/>
        </w:rPr>
        <w:t>Proceed</w:t>
      </w:r>
    </w:p>
    <w:p w14:paraId="69745306" w14:textId="77777777" w:rsidR="00B92DF9" w:rsidRDefault="00B92DF9" w:rsidP="003C3010">
      <w:pPr>
        <w:jc w:val="both"/>
        <w:rPr>
          <w:rFonts w:eastAsia="Times New Roman" w:cs="Times New Roman"/>
          <w:lang w:eastAsia="en-GB"/>
        </w:rPr>
      </w:pPr>
    </w:p>
    <w:p w14:paraId="0EC843E1" w14:textId="090D975C" w:rsidR="00332EA2" w:rsidRPr="00A31D92" w:rsidRDefault="00332EA2" w:rsidP="003C3010">
      <w:pPr>
        <w:jc w:val="both"/>
        <w:rPr>
          <w:rFonts w:eastAsia="Times New Roman" w:cs="Times New Roman"/>
          <w:lang w:eastAsia="en-GB"/>
        </w:rPr>
      </w:pPr>
      <w:r w:rsidRPr="00A31D92">
        <w:rPr>
          <w:rFonts w:eastAsia="Times New Roman" w:cs="Times New Roman"/>
          <w:lang w:eastAsia="en-GB"/>
        </w:rPr>
        <w:t>If intervention is necessary:</w:t>
      </w:r>
    </w:p>
    <w:p w14:paraId="33E0D206" w14:textId="77777777" w:rsidR="00332EA2" w:rsidRPr="00A31D92" w:rsidRDefault="00332EA2" w:rsidP="003C3010">
      <w:pPr>
        <w:widowControl/>
        <w:numPr>
          <w:ilvl w:val="0"/>
          <w:numId w:val="52"/>
        </w:numPr>
        <w:autoSpaceDE/>
        <w:autoSpaceDN/>
        <w:jc w:val="both"/>
        <w:rPr>
          <w:rFonts w:eastAsia="Times New Roman" w:cs="Times New Roman"/>
          <w:lang w:eastAsia="en-GB"/>
        </w:rPr>
      </w:pPr>
      <w:r w:rsidRPr="00A31D92">
        <w:rPr>
          <w:rFonts w:eastAsia="Times New Roman" w:cs="Times New Roman"/>
          <w:lang w:eastAsia="en-GB"/>
        </w:rPr>
        <w:t xml:space="preserve">use the least restrictive option; </w:t>
      </w:r>
    </w:p>
    <w:p w14:paraId="52E60E5D" w14:textId="77777777" w:rsidR="00332EA2" w:rsidRPr="00A31D92" w:rsidRDefault="00332EA2" w:rsidP="003C3010">
      <w:pPr>
        <w:widowControl/>
        <w:numPr>
          <w:ilvl w:val="0"/>
          <w:numId w:val="52"/>
        </w:numPr>
        <w:autoSpaceDE/>
        <w:autoSpaceDN/>
        <w:jc w:val="both"/>
        <w:rPr>
          <w:rFonts w:eastAsia="Times New Roman" w:cs="Times New Roman"/>
          <w:lang w:eastAsia="en-GB"/>
        </w:rPr>
      </w:pPr>
      <w:r w:rsidRPr="00A31D92">
        <w:rPr>
          <w:rFonts w:eastAsia="Times New Roman" w:cs="Times New Roman"/>
          <w:lang w:eastAsia="en-GB"/>
        </w:rPr>
        <w:t xml:space="preserve">use the minimum force; </w:t>
      </w:r>
    </w:p>
    <w:p w14:paraId="5EC1EBFC" w14:textId="77777777" w:rsidR="00332EA2" w:rsidRPr="00A31D92" w:rsidRDefault="00332EA2" w:rsidP="003C3010">
      <w:pPr>
        <w:widowControl/>
        <w:numPr>
          <w:ilvl w:val="0"/>
          <w:numId w:val="52"/>
        </w:numPr>
        <w:autoSpaceDE/>
        <w:autoSpaceDN/>
        <w:jc w:val="both"/>
        <w:rPr>
          <w:rFonts w:eastAsia="Times New Roman" w:cs="Times New Roman"/>
          <w:lang w:eastAsia="en-GB"/>
        </w:rPr>
      </w:pPr>
      <w:r w:rsidRPr="00A31D92">
        <w:rPr>
          <w:rFonts w:eastAsia="Times New Roman" w:cs="Times New Roman"/>
          <w:lang w:eastAsia="en-GB"/>
        </w:rPr>
        <w:t xml:space="preserve">continue communicating; </w:t>
      </w:r>
    </w:p>
    <w:p w14:paraId="50871975" w14:textId="77777777" w:rsidR="00332EA2" w:rsidRPr="00A31D92" w:rsidRDefault="00332EA2" w:rsidP="003C3010">
      <w:pPr>
        <w:widowControl/>
        <w:numPr>
          <w:ilvl w:val="0"/>
          <w:numId w:val="52"/>
        </w:numPr>
        <w:autoSpaceDE/>
        <w:autoSpaceDN/>
        <w:jc w:val="both"/>
        <w:rPr>
          <w:rFonts w:eastAsia="Times New Roman" w:cs="Times New Roman"/>
          <w:lang w:eastAsia="en-GB"/>
        </w:rPr>
      </w:pPr>
      <w:r w:rsidRPr="00A31D92">
        <w:rPr>
          <w:rFonts w:eastAsia="Times New Roman" w:cs="Times New Roman"/>
          <w:lang w:eastAsia="en-GB"/>
        </w:rPr>
        <w:t xml:space="preserve">stop as soon as it is safe. </w:t>
      </w:r>
    </w:p>
    <w:p w14:paraId="69E88175" w14:textId="0A15B323" w:rsidR="00332EA2" w:rsidRDefault="00332EA2" w:rsidP="003C3010">
      <w:pPr>
        <w:jc w:val="both"/>
        <w:rPr>
          <w:rFonts w:eastAsia="Times New Roman" w:cs="Times New Roman"/>
          <w:lang w:eastAsia="en-GB"/>
        </w:rPr>
      </w:pPr>
    </w:p>
    <w:p w14:paraId="1737242A" w14:textId="77777777" w:rsidR="0070604E" w:rsidRDefault="0070604E" w:rsidP="003C3010">
      <w:pPr>
        <w:jc w:val="both"/>
        <w:rPr>
          <w:rFonts w:eastAsia="Times New Roman" w:cs="Times New Roman"/>
          <w:lang w:eastAsia="en-GB"/>
        </w:rPr>
      </w:pPr>
    </w:p>
    <w:p w14:paraId="12C45861" w14:textId="77777777" w:rsidR="0070604E" w:rsidRDefault="0070604E" w:rsidP="003C3010">
      <w:pPr>
        <w:jc w:val="both"/>
        <w:rPr>
          <w:rFonts w:eastAsia="Times New Roman" w:cs="Times New Roman"/>
          <w:lang w:eastAsia="en-GB"/>
        </w:rPr>
      </w:pPr>
    </w:p>
    <w:p w14:paraId="5AB6C3E4" w14:textId="77777777" w:rsidR="0070604E" w:rsidRDefault="0070604E" w:rsidP="003C3010">
      <w:pPr>
        <w:jc w:val="both"/>
        <w:rPr>
          <w:rFonts w:eastAsia="Times New Roman" w:cs="Times New Roman"/>
          <w:lang w:eastAsia="en-GB"/>
        </w:rPr>
      </w:pPr>
    </w:p>
    <w:p w14:paraId="196E8AA0" w14:textId="77777777" w:rsidR="0070604E" w:rsidRDefault="0070604E" w:rsidP="003C3010">
      <w:pPr>
        <w:jc w:val="both"/>
        <w:rPr>
          <w:rFonts w:eastAsia="Times New Roman" w:cs="Times New Roman"/>
          <w:lang w:eastAsia="en-GB"/>
        </w:rPr>
      </w:pPr>
    </w:p>
    <w:p w14:paraId="73B14E87" w14:textId="77777777" w:rsidR="0070604E" w:rsidRDefault="0070604E" w:rsidP="003C3010">
      <w:pPr>
        <w:jc w:val="both"/>
        <w:rPr>
          <w:rFonts w:eastAsia="Times New Roman" w:cs="Times New Roman"/>
          <w:lang w:eastAsia="en-GB"/>
        </w:rPr>
      </w:pPr>
    </w:p>
    <w:p w14:paraId="5178097F" w14:textId="77777777" w:rsidR="0070604E" w:rsidRDefault="0070604E" w:rsidP="003C3010">
      <w:pPr>
        <w:jc w:val="both"/>
        <w:rPr>
          <w:rFonts w:eastAsia="Times New Roman" w:cs="Times New Roman"/>
          <w:lang w:eastAsia="en-GB"/>
        </w:rPr>
      </w:pPr>
    </w:p>
    <w:p w14:paraId="01D6EB0B" w14:textId="77777777" w:rsidR="0070604E" w:rsidRDefault="0070604E" w:rsidP="003C3010">
      <w:pPr>
        <w:jc w:val="both"/>
        <w:rPr>
          <w:rFonts w:eastAsia="Times New Roman" w:cs="Times New Roman"/>
          <w:lang w:eastAsia="en-GB"/>
        </w:rPr>
      </w:pPr>
    </w:p>
    <w:p w14:paraId="022D929E" w14:textId="77777777" w:rsidR="0070604E" w:rsidRDefault="0070604E" w:rsidP="003C3010">
      <w:pPr>
        <w:jc w:val="both"/>
        <w:rPr>
          <w:rFonts w:eastAsia="Times New Roman" w:cs="Times New Roman"/>
          <w:lang w:eastAsia="en-GB"/>
        </w:rPr>
      </w:pPr>
    </w:p>
    <w:p w14:paraId="2872EB51" w14:textId="77777777" w:rsidR="0070604E" w:rsidRDefault="0070604E" w:rsidP="003C3010">
      <w:pPr>
        <w:jc w:val="both"/>
        <w:rPr>
          <w:rFonts w:eastAsia="Times New Roman" w:cs="Times New Roman"/>
          <w:lang w:eastAsia="en-GB"/>
        </w:rPr>
      </w:pPr>
    </w:p>
    <w:p w14:paraId="12E922A0" w14:textId="77777777" w:rsidR="0070604E" w:rsidRDefault="0070604E" w:rsidP="003C3010">
      <w:pPr>
        <w:jc w:val="both"/>
        <w:rPr>
          <w:rFonts w:eastAsia="Times New Roman" w:cs="Times New Roman"/>
          <w:lang w:eastAsia="en-GB"/>
        </w:rPr>
      </w:pPr>
    </w:p>
    <w:p w14:paraId="40839703" w14:textId="77777777" w:rsidR="0070604E" w:rsidRDefault="0070604E" w:rsidP="003C3010">
      <w:pPr>
        <w:jc w:val="both"/>
        <w:rPr>
          <w:rFonts w:eastAsia="Times New Roman" w:cs="Times New Roman"/>
          <w:lang w:eastAsia="en-GB"/>
        </w:rPr>
      </w:pPr>
    </w:p>
    <w:p w14:paraId="5D7BB9C1" w14:textId="77777777" w:rsidR="0070604E" w:rsidRDefault="0070604E" w:rsidP="003C3010">
      <w:pPr>
        <w:jc w:val="both"/>
        <w:rPr>
          <w:rFonts w:eastAsia="Times New Roman" w:cs="Times New Roman"/>
          <w:lang w:eastAsia="en-GB"/>
        </w:rPr>
      </w:pPr>
    </w:p>
    <w:p w14:paraId="73F5D60C" w14:textId="77777777" w:rsidR="0070604E" w:rsidRDefault="0070604E" w:rsidP="003C3010">
      <w:pPr>
        <w:jc w:val="both"/>
        <w:rPr>
          <w:rFonts w:eastAsia="Times New Roman" w:cs="Times New Roman"/>
          <w:lang w:eastAsia="en-GB"/>
        </w:rPr>
      </w:pPr>
    </w:p>
    <w:p w14:paraId="55F311E3" w14:textId="77777777" w:rsidR="0070604E" w:rsidRDefault="0070604E" w:rsidP="003C3010">
      <w:pPr>
        <w:jc w:val="both"/>
        <w:rPr>
          <w:rFonts w:eastAsia="Times New Roman" w:cs="Times New Roman"/>
          <w:lang w:eastAsia="en-GB"/>
        </w:rPr>
      </w:pPr>
    </w:p>
    <w:p w14:paraId="10640AE5" w14:textId="77777777" w:rsidR="0070604E" w:rsidRDefault="0070604E" w:rsidP="003C3010">
      <w:pPr>
        <w:jc w:val="both"/>
        <w:rPr>
          <w:rFonts w:eastAsia="Times New Roman" w:cs="Times New Roman"/>
          <w:lang w:eastAsia="en-GB"/>
        </w:rPr>
      </w:pPr>
    </w:p>
    <w:p w14:paraId="294FF6CC" w14:textId="77777777" w:rsidR="0070604E" w:rsidRDefault="0070604E" w:rsidP="003C3010">
      <w:pPr>
        <w:jc w:val="both"/>
        <w:rPr>
          <w:rFonts w:eastAsia="Times New Roman" w:cs="Times New Roman"/>
          <w:lang w:eastAsia="en-GB"/>
        </w:rPr>
      </w:pPr>
    </w:p>
    <w:p w14:paraId="6DE06537" w14:textId="77777777" w:rsidR="0070604E" w:rsidRDefault="0070604E" w:rsidP="003C3010">
      <w:pPr>
        <w:jc w:val="both"/>
        <w:rPr>
          <w:rFonts w:eastAsia="Times New Roman" w:cs="Times New Roman"/>
          <w:lang w:eastAsia="en-GB"/>
        </w:rPr>
      </w:pPr>
    </w:p>
    <w:p w14:paraId="61138E99" w14:textId="77777777" w:rsidR="0070604E" w:rsidRDefault="0070604E" w:rsidP="003C3010">
      <w:pPr>
        <w:jc w:val="both"/>
        <w:rPr>
          <w:rFonts w:eastAsia="Times New Roman" w:cs="Times New Roman"/>
          <w:lang w:eastAsia="en-GB"/>
        </w:rPr>
      </w:pPr>
    </w:p>
    <w:p w14:paraId="65127926" w14:textId="77777777" w:rsidR="0070604E" w:rsidRPr="00A31D92" w:rsidRDefault="0070604E" w:rsidP="003C3010">
      <w:pPr>
        <w:jc w:val="both"/>
        <w:rPr>
          <w:rFonts w:eastAsia="Times New Roman" w:cs="Times New Roman"/>
          <w:lang w:eastAsia="en-GB"/>
        </w:rPr>
      </w:pPr>
    </w:p>
    <w:p w14:paraId="5A0175ED" w14:textId="77777777" w:rsidR="00EE78A1" w:rsidRDefault="00EE78A1" w:rsidP="003C3010">
      <w:pPr>
        <w:pStyle w:val="BodyText"/>
        <w:spacing w:before="85"/>
        <w:jc w:val="both"/>
        <w:rPr>
          <w:rFonts w:eastAsia="Times New Roman" w:cs="Times New Roman"/>
          <w:b/>
          <w:bCs/>
          <w:kern w:val="36"/>
          <w:sz w:val="22"/>
          <w:szCs w:val="22"/>
          <w:lang w:eastAsia="en-GB"/>
        </w:rPr>
      </w:pPr>
    </w:p>
    <w:p w14:paraId="37B6B994" w14:textId="77777777" w:rsidR="00EE78A1" w:rsidRDefault="00EE78A1" w:rsidP="003C3010">
      <w:pPr>
        <w:pStyle w:val="BodyText"/>
        <w:spacing w:before="85"/>
        <w:jc w:val="both"/>
        <w:rPr>
          <w:rFonts w:eastAsia="Times New Roman" w:cs="Times New Roman"/>
          <w:b/>
          <w:bCs/>
          <w:kern w:val="36"/>
          <w:sz w:val="22"/>
          <w:szCs w:val="22"/>
          <w:lang w:eastAsia="en-GB"/>
        </w:rPr>
      </w:pPr>
    </w:p>
    <w:p w14:paraId="546729D4" w14:textId="77777777" w:rsidR="00EE78A1" w:rsidRDefault="00EE78A1" w:rsidP="003C3010">
      <w:pPr>
        <w:pStyle w:val="BodyText"/>
        <w:spacing w:before="85"/>
        <w:jc w:val="both"/>
        <w:rPr>
          <w:rFonts w:eastAsia="Times New Roman" w:cs="Times New Roman"/>
          <w:b/>
          <w:bCs/>
          <w:kern w:val="36"/>
          <w:sz w:val="22"/>
          <w:szCs w:val="22"/>
          <w:lang w:eastAsia="en-GB"/>
        </w:rPr>
      </w:pPr>
    </w:p>
    <w:p w14:paraId="1E0746A6" w14:textId="77777777" w:rsidR="00EE78A1" w:rsidRDefault="00EE78A1" w:rsidP="003C3010">
      <w:pPr>
        <w:pStyle w:val="BodyText"/>
        <w:spacing w:before="85"/>
        <w:jc w:val="both"/>
        <w:rPr>
          <w:rFonts w:eastAsia="Times New Roman" w:cs="Times New Roman"/>
          <w:b/>
          <w:bCs/>
          <w:kern w:val="36"/>
          <w:sz w:val="22"/>
          <w:szCs w:val="22"/>
          <w:lang w:eastAsia="en-GB"/>
        </w:rPr>
      </w:pPr>
    </w:p>
    <w:p w14:paraId="39C1D36A" w14:textId="77777777" w:rsidR="00EE78A1" w:rsidRDefault="00332EA2" w:rsidP="003C3010">
      <w:pPr>
        <w:pStyle w:val="BodyText"/>
        <w:spacing w:before="85"/>
        <w:jc w:val="both"/>
        <w:rPr>
          <w:b/>
          <w:bCs/>
        </w:rPr>
      </w:pPr>
      <w:r w:rsidRPr="00A31D92">
        <w:rPr>
          <w:rFonts w:eastAsia="Times New Roman" w:cs="Times New Roman"/>
          <w:b/>
          <w:bCs/>
          <w:kern w:val="36"/>
          <w:sz w:val="22"/>
          <w:szCs w:val="22"/>
          <w:lang w:eastAsia="en-GB"/>
        </w:rPr>
        <w:t>Appendix D</w:t>
      </w:r>
      <w:r w:rsidR="00204D10">
        <w:rPr>
          <w:rFonts w:eastAsia="Times New Roman" w:cs="Times New Roman"/>
          <w:b/>
          <w:bCs/>
          <w:kern w:val="36"/>
          <w:sz w:val="22"/>
          <w:szCs w:val="22"/>
          <w:lang w:eastAsia="en-GB"/>
        </w:rPr>
        <w:t>:</w:t>
      </w:r>
      <w:r w:rsidR="00204D10" w:rsidRPr="00204D10">
        <w:rPr>
          <w:b/>
          <w:bCs/>
        </w:rPr>
        <w:t xml:space="preserve"> </w:t>
      </w:r>
    </w:p>
    <w:p w14:paraId="19CB7B92" w14:textId="77777777" w:rsidR="00B92DF9" w:rsidRDefault="00B92DF9" w:rsidP="003C3010">
      <w:pPr>
        <w:pStyle w:val="BodyText"/>
        <w:spacing w:before="85"/>
        <w:jc w:val="both"/>
        <w:rPr>
          <w:b/>
          <w:bCs/>
        </w:rPr>
      </w:pPr>
    </w:p>
    <w:p w14:paraId="26C7BB0E" w14:textId="182E0D52" w:rsidR="00204D10" w:rsidRPr="00532394" w:rsidRDefault="00204D10" w:rsidP="003C3010">
      <w:pPr>
        <w:pStyle w:val="BodyText"/>
        <w:spacing w:before="85"/>
        <w:jc w:val="both"/>
        <w:rPr>
          <w:b/>
          <w:bCs/>
          <w:sz w:val="22"/>
          <w:szCs w:val="22"/>
        </w:rPr>
      </w:pPr>
      <w:r w:rsidRPr="00532394">
        <w:rPr>
          <w:b/>
          <w:bCs/>
          <w:sz w:val="22"/>
          <w:szCs w:val="22"/>
        </w:rPr>
        <w:t>Restrictive Interventions (including use of Reasonable Force) Report</w:t>
      </w:r>
    </w:p>
    <w:p w14:paraId="575FC081" w14:textId="77777777" w:rsidR="00204D10" w:rsidRDefault="00204D10" w:rsidP="003C3010">
      <w:pPr>
        <w:pStyle w:val="BodyText"/>
        <w:spacing w:before="57"/>
        <w:ind w:left="0"/>
        <w:jc w:val="both"/>
        <w:rPr>
          <w:sz w:val="20"/>
        </w:rPr>
      </w:pPr>
    </w:p>
    <w:tbl>
      <w:tblPr>
        <w:tblW w:w="9514" w:type="dxa"/>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8"/>
        <w:gridCol w:w="1134"/>
        <w:gridCol w:w="851"/>
        <w:gridCol w:w="567"/>
        <w:gridCol w:w="21"/>
        <w:gridCol w:w="17"/>
        <w:gridCol w:w="88"/>
        <w:gridCol w:w="15"/>
        <w:gridCol w:w="2006"/>
        <w:gridCol w:w="829"/>
        <w:gridCol w:w="44"/>
        <w:gridCol w:w="869"/>
        <w:gridCol w:w="80"/>
        <w:gridCol w:w="141"/>
        <w:gridCol w:w="504"/>
      </w:tblGrid>
      <w:tr w:rsidR="00204D10" w14:paraId="69BAE380" w14:textId="77777777" w:rsidTr="00FD2374">
        <w:trPr>
          <w:trHeight w:val="333"/>
        </w:trPr>
        <w:tc>
          <w:tcPr>
            <w:tcW w:w="2348" w:type="dxa"/>
            <w:shd w:val="clear" w:color="auto" w:fill="BCD5ED"/>
          </w:tcPr>
          <w:p w14:paraId="0F690C74" w14:textId="77777777" w:rsidR="00204D10" w:rsidRPr="00FD2374" w:rsidRDefault="00204D10" w:rsidP="003C3010">
            <w:pPr>
              <w:pStyle w:val="TableParagraph"/>
              <w:spacing w:line="313" w:lineRule="exact"/>
              <w:jc w:val="both"/>
              <w:rPr>
                <w:bCs/>
                <w:sz w:val="20"/>
                <w:szCs w:val="20"/>
              </w:rPr>
            </w:pPr>
            <w:r w:rsidRPr="00FD2374">
              <w:rPr>
                <w:bCs/>
                <w:sz w:val="20"/>
                <w:szCs w:val="20"/>
              </w:rPr>
              <w:t>Date</w:t>
            </w:r>
            <w:r w:rsidRPr="00FD2374">
              <w:rPr>
                <w:bCs/>
                <w:spacing w:val="-2"/>
                <w:sz w:val="20"/>
                <w:szCs w:val="20"/>
              </w:rPr>
              <w:t xml:space="preserve"> </w:t>
            </w:r>
            <w:r w:rsidRPr="00FD2374">
              <w:rPr>
                <w:bCs/>
                <w:sz w:val="20"/>
                <w:szCs w:val="20"/>
              </w:rPr>
              <w:t>of</w:t>
            </w:r>
            <w:r w:rsidRPr="00FD2374">
              <w:rPr>
                <w:bCs/>
                <w:spacing w:val="-3"/>
                <w:sz w:val="20"/>
                <w:szCs w:val="20"/>
              </w:rPr>
              <w:t xml:space="preserve"> </w:t>
            </w:r>
            <w:r w:rsidRPr="00FD2374">
              <w:rPr>
                <w:bCs/>
                <w:spacing w:val="-2"/>
                <w:sz w:val="20"/>
                <w:szCs w:val="20"/>
              </w:rPr>
              <w:t>incident:</w:t>
            </w:r>
          </w:p>
        </w:tc>
        <w:tc>
          <w:tcPr>
            <w:tcW w:w="2552" w:type="dxa"/>
            <w:gridSpan w:val="3"/>
          </w:tcPr>
          <w:p w14:paraId="06F112CD" w14:textId="77777777" w:rsidR="00204D10" w:rsidRPr="00FD2374" w:rsidRDefault="00204D10" w:rsidP="003C3010">
            <w:pPr>
              <w:pStyle w:val="TableParagraph"/>
              <w:ind w:left="0"/>
              <w:jc w:val="both"/>
              <w:rPr>
                <w:bCs/>
                <w:sz w:val="20"/>
                <w:szCs w:val="20"/>
              </w:rPr>
            </w:pPr>
          </w:p>
        </w:tc>
        <w:tc>
          <w:tcPr>
            <w:tcW w:w="2147" w:type="dxa"/>
            <w:gridSpan w:val="5"/>
            <w:shd w:val="clear" w:color="auto" w:fill="BCD5ED"/>
          </w:tcPr>
          <w:p w14:paraId="696AE59D" w14:textId="77777777" w:rsidR="00204D10" w:rsidRPr="00FD2374" w:rsidRDefault="00204D10" w:rsidP="003C3010">
            <w:pPr>
              <w:pStyle w:val="TableParagraph"/>
              <w:spacing w:line="313" w:lineRule="exact"/>
              <w:jc w:val="both"/>
              <w:rPr>
                <w:bCs/>
                <w:sz w:val="20"/>
                <w:szCs w:val="20"/>
              </w:rPr>
            </w:pPr>
            <w:r w:rsidRPr="00FD2374">
              <w:rPr>
                <w:bCs/>
                <w:sz w:val="20"/>
                <w:szCs w:val="20"/>
              </w:rPr>
              <w:t>Time</w:t>
            </w:r>
            <w:r w:rsidRPr="00FD2374">
              <w:rPr>
                <w:bCs/>
                <w:spacing w:val="-2"/>
                <w:sz w:val="20"/>
                <w:szCs w:val="20"/>
              </w:rPr>
              <w:t xml:space="preserve"> </w:t>
            </w:r>
            <w:r w:rsidRPr="00FD2374">
              <w:rPr>
                <w:bCs/>
                <w:sz w:val="20"/>
                <w:szCs w:val="20"/>
              </w:rPr>
              <w:t>of</w:t>
            </w:r>
            <w:r w:rsidRPr="00FD2374">
              <w:rPr>
                <w:bCs/>
                <w:spacing w:val="-1"/>
                <w:sz w:val="20"/>
                <w:szCs w:val="20"/>
              </w:rPr>
              <w:t xml:space="preserve"> </w:t>
            </w:r>
            <w:r w:rsidRPr="00FD2374">
              <w:rPr>
                <w:bCs/>
                <w:spacing w:val="-2"/>
                <w:sz w:val="20"/>
                <w:szCs w:val="20"/>
              </w:rPr>
              <w:t>incident:</w:t>
            </w:r>
          </w:p>
        </w:tc>
        <w:tc>
          <w:tcPr>
            <w:tcW w:w="2467" w:type="dxa"/>
            <w:gridSpan w:val="6"/>
          </w:tcPr>
          <w:p w14:paraId="44F79924" w14:textId="77777777" w:rsidR="00204D10" w:rsidRPr="00FD2374" w:rsidRDefault="00204D10" w:rsidP="003C3010">
            <w:pPr>
              <w:pStyle w:val="TableParagraph"/>
              <w:ind w:left="0"/>
              <w:jc w:val="both"/>
              <w:rPr>
                <w:bCs/>
                <w:sz w:val="20"/>
                <w:szCs w:val="20"/>
              </w:rPr>
            </w:pPr>
          </w:p>
        </w:tc>
      </w:tr>
      <w:tr w:rsidR="00204D10" w14:paraId="2933CA79" w14:textId="77777777" w:rsidTr="00FD2374">
        <w:trPr>
          <w:trHeight w:val="336"/>
        </w:trPr>
        <w:tc>
          <w:tcPr>
            <w:tcW w:w="2348" w:type="dxa"/>
            <w:shd w:val="clear" w:color="auto" w:fill="BCD5ED"/>
          </w:tcPr>
          <w:p w14:paraId="41B69525" w14:textId="77777777" w:rsidR="00204D10" w:rsidRPr="00FD2374" w:rsidRDefault="00204D10" w:rsidP="003C3010">
            <w:pPr>
              <w:pStyle w:val="TableParagraph"/>
              <w:spacing w:line="316" w:lineRule="exact"/>
              <w:jc w:val="both"/>
              <w:rPr>
                <w:bCs/>
                <w:sz w:val="20"/>
                <w:szCs w:val="20"/>
              </w:rPr>
            </w:pPr>
            <w:r w:rsidRPr="00FD2374">
              <w:rPr>
                <w:bCs/>
                <w:sz w:val="20"/>
                <w:szCs w:val="20"/>
              </w:rPr>
              <w:t>Location:</w:t>
            </w:r>
          </w:p>
        </w:tc>
        <w:tc>
          <w:tcPr>
            <w:tcW w:w="2552" w:type="dxa"/>
            <w:gridSpan w:val="3"/>
          </w:tcPr>
          <w:p w14:paraId="3915215E" w14:textId="77777777" w:rsidR="00204D10" w:rsidRPr="00FD2374" w:rsidRDefault="00204D10" w:rsidP="003C3010">
            <w:pPr>
              <w:pStyle w:val="TableParagraph"/>
              <w:ind w:left="0"/>
              <w:jc w:val="both"/>
              <w:rPr>
                <w:bCs/>
                <w:sz w:val="20"/>
                <w:szCs w:val="20"/>
              </w:rPr>
            </w:pPr>
          </w:p>
        </w:tc>
        <w:tc>
          <w:tcPr>
            <w:tcW w:w="2147" w:type="dxa"/>
            <w:gridSpan w:val="5"/>
            <w:shd w:val="clear" w:color="auto" w:fill="BCD5ED"/>
          </w:tcPr>
          <w:p w14:paraId="7AADDB4D" w14:textId="77777777" w:rsidR="00204D10" w:rsidRPr="00FD2374" w:rsidRDefault="00204D10" w:rsidP="003C3010">
            <w:pPr>
              <w:pStyle w:val="TableParagraph"/>
              <w:spacing w:line="316" w:lineRule="exact"/>
              <w:jc w:val="both"/>
              <w:rPr>
                <w:bCs/>
                <w:sz w:val="20"/>
                <w:szCs w:val="20"/>
              </w:rPr>
            </w:pPr>
            <w:r w:rsidRPr="00FD2374">
              <w:rPr>
                <w:bCs/>
                <w:spacing w:val="-2"/>
                <w:sz w:val="20"/>
                <w:szCs w:val="20"/>
              </w:rPr>
              <w:t>Duration:</w:t>
            </w:r>
          </w:p>
        </w:tc>
        <w:tc>
          <w:tcPr>
            <w:tcW w:w="2467" w:type="dxa"/>
            <w:gridSpan w:val="6"/>
          </w:tcPr>
          <w:p w14:paraId="7AC3161A" w14:textId="77777777" w:rsidR="00204D10" w:rsidRPr="00FD2374" w:rsidRDefault="00204D10" w:rsidP="003C3010">
            <w:pPr>
              <w:pStyle w:val="TableParagraph"/>
              <w:ind w:left="0"/>
              <w:jc w:val="both"/>
              <w:rPr>
                <w:bCs/>
                <w:sz w:val="20"/>
                <w:szCs w:val="20"/>
              </w:rPr>
            </w:pPr>
          </w:p>
        </w:tc>
      </w:tr>
      <w:tr w:rsidR="00204D10" w14:paraId="4C3A9771" w14:textId="77777777" w:rsidTr="00FD2374">
        <w:trPr>
          <w:trHeight w:val="333"/>
        </w:trPr>
        <w:tc>
          <w:tcPr>
            <w:tcW w:w="2348" w:type="dxa"/>
            <w:shd w:val="clear" w:color="auto" w:fill="BCD5ED"/>
          </w:tcPr>
          <w:p w14:paraId="42EB5481" w14:textId="77777777" w:rsidR="00204D10" w:rsidRPr="00FD2374" w:rsidRDefault="00204D10" w:rsidP="003C3010">
            <w:pPr>
              <w:pStyle w:val="TableParagraph"/>
              <w:spacing w:line="313" w:lineRule="exact"/>
              <w:jc w:val="both"/>
              <w:rPr>
                <w:bCs/>
                <w:sz w:val="20"/>
                <w:szCs w:val="20"/>
              </w:rPr>
            </w:pPr>
            <w:r w:rsidRPr="00FD2374">
              <w:rPr>
                <w:bCs/>
                <w:sz w:val="20"/>
                <w:szCs w:val="20"/>
              </w:rPr>
              <w:t>Member(s)</w:t>
            </w:r>
            <w:r w:rsidRPr="00FD2374">
              <w:rPr>
                <w:bCs/>
                <w:spacing w:val="-2"/>
                <w:sz w:val="20"/>
                <w:szCs w:val="20"/>
              </w:rPr>
              <w:t xml:space="preserve"> </w:t>
            </w:r>
            <w:r w:rsidRPr="00FD2374">
              <w:rPr>
                <w:bCs/>
                <w:sz w:val="20"/>
                <w:szCs w:val="20"/>
              </w:rPr>
              <w:t>of</w:t>
            </w:r>
            <w:r w:rsidRPr="00FD2374">
              <w:rPr>
                <w:bCs/>
                <w:spacing w:val="-1"/>
                <w:sz w:val="20"/>
                <w:szCs w:val="20"/>
              </w:rPr>
              <w:t xml:space="preserve"> </w:t>
            </w:r>
            <w:r w:rsidRPr="00FD2374">
              <w:rPr>
                <w:bCs/>
                <w:sz w:val="20"/>
                <w:szCs w:val="20"/>
              </w:rPr>
              <w:t>staff</w:t>
            </w:r>
            <w:r w:rsidRPr="00FD2374">
              <w:rPr>
                <w:bCs/>
                <w:spacing w:val="-2"/>
                <w:sz w:val="20"/>
                <w:szCs w:val="20"/>
              </w:rPr>
              <w:t xml:space="preserve"> involved:</w:t>
            </w:r>
          </w:p>
        </w:tc>
        <w:tc>
          <w:tcPr>
            <w:tcW w:w="7166" w:type="dxa"/>
            <w:gridSpan w:val="14"/>
          </w:tcPr>
          <w:p w14:paraId="5915BCD1" w14:textId="77777777" w:rsidR="00204D10" w:rsidRPr="00FD2374" w:rsidRDefault="00204D10" w:rsidP="003C3010">
            <w:pPr>
              <w:pStyle w:val="TableParagraph"/>
              <w:ind w:left="0"/>
              <w:jc w:val="both"/>
              <w:rPr>
                <w:bCs/>
                <w:sz w:val="20"/>
                <w:szCs w:val="20"/>
              </w:rPr>
            </w:pPr>
          </w:p>
          <w:p w14:paraId="31F9839B" w14:textId="77777777" w:rsidR="00204D10" w:rsidRPr="00FD2374" w:rsidRDefault="00204D10" w:rsidP="003C3010">
            <w:pPr>
              <w:pStyle w:val="TableParagraph"/>
              <w:ind w:left="0"/>
              <w:jc w:val="both"/>
              <w:rPr>
                <w:bCs/>
                <w:sz w:val="20"/>
                <w:szCs w:val="20"/>
              </w:rPr>
            </w:pPr>
          </w:p>
        </w:tc>
      </w:tr>
      <w:tr w:rsidR="00204D10" w14:paraId="0FA1D6BE" w14:textId="77777777" w:rsidTr="00FD2374">
        <w:trPr>
          <w:trHeight w:val="333"/>
        </w:trPr>
        <w:tc>
          <w:tcPr>
            <w:tcW w:w="2348" w:type="dxa"/>
            <w:tcBorders>
              <w:right w:val="single" w:sz="4" w:space="0" w:color="auto"/>
            </w:tcBorders>
            <w:shd w:val="clear" w:color="auto" w:fill="BCD5ED"/>
          </w:tcPr>
          <w:p w14:paraId="7ED0A47C" w14:textId="77777777" w:rsidR="00204D10" w:rsidRPr="00FD2374" w:rsidRDefault="00204D10" w:rsidP="003C3010">
            <w:pPr>
              <w:pStyle w:val="TableParagraph"/>
              <w:spacing w:line="313" w:lineRule="exact"/>
              <w:jc w:val="both"/>
              <w:rPr>
                <w:bCs/>
                <w:sz w:val="20"/>
                <w:szCs w:val="20"/>
              </w:rPr>
            </w:pPr>
            <w:r w:rsidRPr="00FD2374">
              <w:rPr>
                <w:bCs/>
                <w:sz w:val="20"/>
                <w:szCs w:val="20"/>
              </w:rPr>
              <w:t>Pupil</w:t>
            </w:r>
            <w:r w:rsidRPr="00FD2374">
              <w:rPr>
                <w:bCs/>
                <w:spacing w:val="-2"/>
                <w:sz w:val="20"/>
                <w:szCs w:val="20"/>
              </w:rPr>
              <w:t xml:space="preserve"> Name:</w:t>
            </w:r>
          </w:p>
        </w:tc>
        <w:tc>
          <w:tcPr>
            <w:tcW w:w="2552" w:type="dxa"/>
            <w:gridSpan w:val="3"/>
            <w:tcBorders>
              <w:left w:val="single" w:sz="4" w:space="0" w:color="auto"/>
            </w:tcBorders>
            <w:shd w:val="clear" w:color="auto" w:fill="auto"/>
          </w:tcPr>
          <w:p w14:paraId="1DF3DE2B" w14:textId="77777777" w:rsidR="00204D10" w:rsidRPr="00FD2374" w:rsidRDefault="00204D10" w:rsidP="003C3010">
            <w:pPr>
              <w:pStyle w:val="TableParagraph"/>
              <w:spacing w:line="313" w:lineRule="exact"/>
              <w:ind w:left="0"/>
              <w:jc w:val="both"/>
              <w:rPr>
                <w:bCs/>
                <w:sz w:val="20"/>
                <w:szCs w:val="20"/>
              </w:rPr>
            </w:pPr>
          </w:p>
        </w:tc>
        <w:tc>
          <w:tcPr>
            <w:tcW w:w="2976" w:type="dxa"/>
            <w:gridSpan w:val="6"/>
            <w:tcBorders>
              <w:top w:val="single" w:sz="4" w:space="0" w:color="auto"/>
              <w:right w:val="single" w:sz="4" w:space="0" w:color="auto"/>
            </w:tcBorders>
            <w:shd w:val="clear" w:color="auto" w:fill="C6D9F1" w:themeFill="text2" w:themeFillTint="33"/>
          </w:tcPr>
          <w:p w14:paraId="2F9ED06B" w14:textId="77777777" w:rsidR="00204D10" w:rsidRPr="00FD2374" w:rsidRDefault="00204D10" w:rsidP="003C3010">
            <w:pPr>
              <w:pStyle w:val="TableParagraph"/>
              <w:ind w:left="0"/>
              <w:jc w:val="both"/>
              <w:rPr>
                <w:bCs/>
                <w:sz w:val="20"/>
                <w:szCs w:val="20"/>
              </w:rPr>
            </w:pPr>
            <w:r w:rsidRPr="00FD2374">
              <w:rPr>
                <w:bCs/>
                <w:spacing w:val="-2"/>
                <w:sz w:val="20"/>
                <w:szCs w:val="20"/>
              </w:rPr>
              <w:t>D.O.B:</w:t>
            </w:r>
          </w:p>
        </w:tc>
        <w:tc>
          <w:tcPr>
            <w:tcW w:w="1638" w:type="dxa"/>
            <w:gridSpan w:val="5"/>
            <w:tcBorders>
              <w:left w:val="single" w:sz="4" w:space="0" w:color="auto"/>
            </w:tcBorders>
          </w:tcPr>
          <w:p w14:paraId="7AAE6692" w14:textId="77777777" w:rsidR="00204D10" w:rsidRPr="00FD2374" w:rsidRDefault="00204D10" w:rsidP="003C3010">
            <w:pPr>
              <w:pStyle w:val="TableParagraph"/>
              <w:ind w:left="0"/>
              <w:jc w:val="both"/>
              <w:rPr>
                <w:bCs/>
                <w:sz w:val="20"/>
                <w:szCs w:val="20"/>
              </w:rPr>
            </w:pPr>
          </w:p>
        </w:tc>
      </w:tr>
      <w:tr w:rsidR="00204D10" w14:paraId="6A1778A7" w14:textId="77777777" w:rsidTr="00FD2374">
        <w:trPr>
          <w:trHeight w:val="333"/>
        </w:trPr>
        <w:tc>
          <w:tcPr>
            <w:tcW w:w="2348" w:type="dxa"/>
            <w:tcBorders>
              <w:right w:val="single" w:sz="4" w:space="0" w:color="auto"/>
            </w:tcBorders>
            <w:shd w:val="clear" w:color="auto" w:fill="BCD5ED"/>
          </w:tcPr>
          <w:p w14:paraId="4EB7F97C" w14:textId="77777777" w:rsidR="00204D10" w:rsidRPr="00FD2374" w:rsidRDefault="00204D10" w:rsidP="003C3010">
            <w:pPr>
              <w:pStyle w:val="TableParagraph"/>
              <w:spacing w:line="313" w:lineRule="exact"/>
              <w:jc w:val="both"/>
              <w:rPr>
                <w:bCs/>
                <w:sz w:val="20"/>
                <w:szCs w:val="20"/>
              </w:rPr>
            </w:pPr>
            <w:r w:rsidRPr="00FD2374">
              <w:rPr>
                <w:bCs/>
                <w:sz w:val="20"/>
                <w:szCs w:val="20"/>
              </w:rPr>
              <w:t>SEND/ Medical</w:t>
            </w:r>
          </w:p>
        </w:tc>
        <w:tc>
          <w:tcPr>
            <w:tcW w:w="7166" w:type="dxa"/>
            <w:gridSpan w:val="14"/>
            <w:tcBorders>
              <w:left w:val="single" w:sz="4" w:space="0" w:color="auto"/>
            </w:tcBorders>
            <w:shd w:val="clear" w:color="auto" w:fill="auto"/>
          </w:tcPr>
          <w:p w14:paraId="02EAE850" w14:textId="77777777" w:rsidR="00204D10" w:rsidRPr="00FD2374" w:rsidRDefault="00204D10" w:rsidP="003C3010">
            <w:pPr>
              <w:pStyle w:val="TableParagraph"/>
              <w:ind w:left="0"/>
              <w:jc w:val="both"/>
              <w:rPr>
                <w:bCs/>
                <w:sz w:val="20"/>
                <w:szCs w:val="20"/>
              </w:rPr>
            </w:pPr>
          </w:p>
          <w:p w14:paraId="08DEE583" w14:textId="77777777" w:rsidR="00204D10" w:rsidRPr="00FD2374" w:rsidRDefault="00204D10" w:rsidP="003C3010">
            <w:pPr>
              <w:pStyle w:val="TableParagraph"/>
              <w:ind w:left="0"/>
              <w:jc w:val="both"/>
              <w:rPr>
                <w:bCs/>
                <w:sz w:val="20"/>
                <w:szCs w:val="20"/>
              </w:rPr>
            </w:pPr>
          </w:p>
        </w:tc>
      </w:tr>
      <w:tr w:rsidR="00204D10" w14:paraId="442C6F14" w14:textId="77777777" w:rsidTr="00FD2374">
        <w:trPr>
          <w:trHeight w:val="335"/>
        </w:trPr>
        <w:tc>
          <w:tcPr>
            <w:tcW w:w="9514" w:type="dxa"/>
            <w:gridSpan w:val="15"/>
            <w:shd w:val="clear" w:color="auto" w:fill="BCD5ED"/>
          </w:tcPr>
          <w:p w14:paraId="217C99FE" w14:textId="5127A2CB" w:rsidR="00204D10" w:rsidRPr="00FD2374" w:rsidRDefault="00532394" w:rsidP="003C3010">
            <w:pPr>
              <w:pStyle w:val="TableParagraph"/>
              <w:spacing w:line="316" w:lineRule="exact"/>
              <w:jc w:val="both"/>
              <w:rPr>
                <w:bCs/>
                <w:sz w:val="20"/>
                <w:szCs w:val="20"/>
              </w:rPr>
            </w:pPr>
            <w:r w:rsidRPr="00FD2374">
              <w:rPr>
                <w:bCs/>
                <w:sz w:val="20"/>
                <w:szCs w:val="20"/>
              </w:rPr>
              <w:t xml:space="preserve">Events Leading to the Incident - outline of the event leading to the intervention (include antecedents, triggers and </w:t>
            </w:r>
            <w:proofErr w:type="spellStart"/>
            <w:r w:rsidRPr="00FD2374">
              <w:rPr>
                <w:bCs/>
                <w:sz w:val="20"/>
                <w:szCs w:val="20"/>
              </w:rPr>
              <w:t>behaviours</w:t>
            </w:r>
            <w:proofErr w:type="spellEnd"/>
            <w:r w:rsidRPr="00FD2374">
              <w:rPr>
                <w:bCs/>
                <w:sz w:val="20"/>
                <w:szCs w:val="20"/>
              </w:rPr>
              <w:t xml:space="preserve"> displayed):</w:t>
            </w:r>
          </w:p>
        </w:tc>
      </w:tr>
      <w:tr w:rsidR="00204D10" w14:paraId="44FBFAA5" w14:textId="77777777" w:rsidTr="00FD2374">
        <w:trPr>
          <w:trHeight w:val="1336"/>
        </w:trPr>
        <w:tc>
          <w:tcPr>
            <w:tcW w:w="9514" w:type="dxa"/>
            <w:gridSpan w:val="15"/>
          </w:tcPr>
          <w:p w14:paraId="77AE28E1" w14:textId="77777777" w:rsidR="00204D10" w:rsidRPr="00FD2374" w:rsidRDefault="00204D10" w:rsidP="003C3010">
            <w:pPr>
              <w:pStyle w:val="TableParagraph"/>
              <w:ind w:left="0"/>
              <w:jc w:val="both"/>
              <w:rPr>
                <w:bCs/>
                <w:sz w:val="20"/>
                <w:szCs w:val="20"/>
              </w:rPr>
            </w:pPr>
          </w:p>
          <w:p w14:paraId="6F633F0A" w14:textId="77777777" w:rsidR="00204D10" w:rsidRPr="00FD2374" w:rsidRDefault="00204D10" w:rsidP="003C3010">
            <w:pPr>
              <w:pStyle w:val="TableParagraph"/>
              <w:ind w:left="0"/>
              <w:jc w:val="both"/>
              <w:rPr>
                <w:bCs/>
                <w:sz w:val="20"/>
                <w:szCs w:val="20"/>
              </w:rPr>
            </w:pPr>
          </w:p>
          <w:p w14:paraId="4D7653D9" w14:textId="77777777" w:rsidR="00204D10" w:rsidRPr="00FD2374" w:rsidRDefault="00204D10" w:rsidP="003C3010">
            <w:pPr>
              <w:pStyle w:val="TableParagraph"/>
              <w:ind w:left="0"/>
              <w:jc w:val="both"/>
              <w:rPr>
                <w:bCs/>
                <w:sz w:val="20"/>
                <w:szCs w:val="20"/>
              </w:rPr>
            </w:pPr>
          </w:p>
          <w:p w14:paraId="2FBE1B1E" w14:textId="77777777" w:rsidR="00204D10" w:rsidRPr="00FD2374" w:rsidRDefault="00204D10" w:rsidP="003C3010">
            <w:pPr>
              <w:pStyle w:val="TableParagraph"/>
              <w:ind w:left="0"/>
              <w:jc w:val="both"/>
              <w:rPr>
                <w:bCs/>
                <w:sz w:val="20"/>
                <w:szCs w:val="20"/>
              </w:rPr>
            </w:pPr>
          </w:p>
          <w:p w14:paraId="666E6782" w14:textId="77777777" w:rsidR="0040205A" w:rsidRPr="00FD2374" w:rsidRDefault="0040205A" w:rsidP="003C3010">
            <w:pPr>
              <w:pStyle w:val="TableParagraph"/>
              <w:ind w:left="0"/>
              <w:jc w:val="both"/>
              <w:rPr>
                <w:bCs/>
                <w:sz w:val="20"/>
                <w:szCs w:val="20"/>
              </w:rPr>
            </w:pPr>
          </w:p>
          <w:p w14:paraId="2B2327D0" w14:textId="77777777" w:rsidR="00204D10" w:rsidRDefault="00204D10" w:rsidP="003C3010">
            <w:pPr>
              <w:pStyle w:val="TableParagraph"/>
              <w:ind w:left="0"/>
              <w:jc w:val="both"/>
              <w:rPr>
                <w:bCs/>
                <w:sz w:val="20"/>
                <w:szCs w:val="20"/>
              </w:rPr>
            </w:pPr>
          </w:p>
          <w:p w14:paraId="24890EA3" w14:textId="77777777" w:rsidR="00FD2374" w:rsidRPr="00FD2374" w:rsidRDefault="00FD2374" w:rsidP="003C3010">
            <w:pPr>
              <w:pStyle w:val="TableParagraph"/>
              <w:ind w:left="0"/>
              <w:jc w:val="both"/>
              <w:rPr>
                <w:bCs/>
                <w:sz w:val="20"/>
                <w:szCs w:val="20"/>
              </w:rPr>
            </w:pPr>
          </w:p>
          <w:p w14:paraId="6E0EB328" w14:textId="77777777" w:rsidR="00204D10" w:rsidRPr="00FD2374" w:rsidRDefault="00204D10" w:rsidP="003C3010">
            <w:pPr>
              <w:pStyle w:val="TableParagraph"/>
              <w:ind w:left="0"/>
              <w:jc w:val="both"/>
              <w:rPr>
                <w:bCs/>
                <w:sz w:val="20"/>
                <w:szCs w:val="20"/>
              </w:rPr>
            </w:pPr>
          </w:p>
        </w:tc>
      </w:tr>
      <w:tr w:rsidR="00204D10" w14:paraId="42828189" w14:textId="77777777" w:rsidTr="00FD2374">
        <w:trPr>
          <w:trHeight w:val="335"/>
        </w:trPr>
        <w:tc>
          <w:tcPr>
            <w:tcW w:w="9514" w:type="dxa"/>
            <w:gridSpan w:val="15"/>
            <w:shd w:val="clear" w:color="auto" w:fill="BCD5ED"/>
          </w:tcPr>
          <w:p w14:paraId="11CB6230" w14:textId="305A16C6" w:rsidR="00204D10" w:rsidRPr="00FD2374" w:rsidRDefault="00532394" w:rsidP="003C3010">
            <w:pPr>
              <w:pStyle w:val="TableParagraph"/>
              <w:spacing w:before="1" w:line="314" w:lineRule="exact"/>
              <w:jc w:val="both"/>
              <w:rPr>
                <w:bCs/>
                <w:sz w:val="20"/>
                <w:szCs w:val="20"/>
              </w:rPr>
            </w:pPr>
            <w:r w:rsidRPr="00FD2374">
              <w:rPr>
                <w:bCs/>
                <w:sz w:val="20"/>
                <w:szCs w:val="20"/>
              </w:rPr>
              <w:t>Preventative and De-escalation Strategies Used - (e.g. verbal reassurance, offering choices, distraction, reducing sensory input, change of adult, allowing time and space, use of visual supports, removal of audience)</w:t>
            </w:r>
          </w:p>
        </w:tc>
      </w:tr>
      <w:tr w:rsidR="00204D10" w14:paraId="47CF1172" w14:textId="77777777" w:rsidTr="00FD2374">
        <w:trPr>
          <w:trHeight w:val="1339"/>
        </w:trPr>
        <w:tc>
          <w:tcPr>
            <w:tcW w:w="9514" w:type="dxa"/>
            <w:gridSpan w:val="15"/>
          </w:tcPr>
          <w:p w14:paraId="1B8913A4" w14:textId="77777777" w:rsidR="00204D10" w:rsidRPr="00FD2374" w:rsidRDefault="00204D10" w:rsidP="003C3010">
            <w:pPr>
              <w:pStyle w:val="TableParagraph"/>
              <w:ind w:left="0"/>
              <w:jc w:val="both"/>
              <w:rPr>
                <w:bCs/>
                <w:sz w:val="20"/>
                <w:szCs w:val="20"/>
              </w:rPr>
            </w:pPr>
          </w:p>
          <w:p w14:paraId="7FEFD390" w14:textId="77777777" w:rsidR="0040205A" w:rsidRPr="00FD2374" w:rsidRDefault="0040205A" w:rsidP="003C3010">
            <w:pPr>
              <w:pStyle w:val="TableParagraph"/>
              <w:ind w:left="0"/>
              <w:jc w:val="both"/>
              <w:rPr>
                <w:bCs/>
                <w:sz w:val="20"/>
                <w:szCs w:val="20"/>
              </w:rPr>
            </w:pPr>
          </w:p>
          <w:p w14:paraId="07EA06A2" w14:textId="77777777" w:rsidR="0040205A" w:rsidRPr="00FD2374" w:rsidRDefault="0040205A" w:rsidP="003C3010">
            <w:pPr>
              <w:pStyle w:val="TableParagraph"/>
              <w:ind w:left="0"/>
              <w:jc w:val="both"/>
              <w:rPr>
                <w:bCs/>
                <w:sz w:val="20"/>
                <w:szCs w:val="20"/>
              </w:rPr>
            </w:pPr>
          </w:p>
          <w:p w14:paraId="6E68F250" w14:textId="77777777" w:rsidR="0040205A" w:rsidRPr="00FD2374" w:rsidRDefault="0040205A" w:rsidP="003C3010">
            <w:pPr>
              <w:pStyle w:val="TableParagraph"/>
              <w:ind w:left="0"/>
              <w:jc w:val="both"/>
              <w:rPr>
                <w:bCs/>
                <w:sz w:val="20"/>
                <w:szCs w:val="20"/>
              </w:rPr>
            </w:pPr>
          </w:p>
          <w:p w14:paraId="5D090414" w14:textId="77777777" w:rsidR="0040205A" w:rsidRPr="00FD2374" w:rsidRDefault="0040205A" w:rsidP="003C3010">
            <w:pPr>
              <w:pStyle w:val="TableParagraph"/>
              <w:ind w:left="0"/>
              <w:jc w:val="both"/>
              <w:rPr>
                <w:bCs/>
                <w:sz w:val="20"/>
                <w:szCs w:val="20"/>
              </w:rPr>
            </w:pPr>
          </w:p>
          <w:p w14:paraId="7C865A28" w14:textId="77777777" w:rsidR="0040205A" w:rsidRPr="00FD2374" w:rsidRDefault="0040205A" w:rsidP="003C3010">
            <w:pPr>
              <w:pStyle w:val="TableParagraph"/>
              <w:ind w:left="0"/>
              <w:jc w:val="both"/>
              <w:rPr>
                <w:bCs/>
                <w:sz w:val="20"/>
                <w:szCs w:val="20"/>
              </w:rPr>
            </w:pPr>
          </w:p>
          <w:p w14:paraId="273F7097" w14:textId="77777777" w:rsidR="0040205A" w:rsidRPr="00FD2374" w:rsidRDefault="0040205A" w:rsidP="003C3010">
            <w:pPr>
              <w:pStyle w:val="TableParagraph"/>
              <w:ind w:left="0"/>
              <w:jc w:val="both"/>
              <w:rPr>
                <w:bCs/>
                <w:sz w:val="20"/>
                <w:szCs w:val="20"/>
              </w:rPr>
            </w:pPr>
          </w:p>
        </w:tc>
      </w:tr>
      <w:tr w:rsidR="00204D10" w14:paraId="541F177A" w14:textId="77777777" w:rsidTr="00FD2374">
        <w:trPr>
          <w:trHeight w:val="333"/>
        </w:trPr>
        <w:tc>
          <w:tcPr>
            <w:tcW w:w="9514" w:type="dxa"/>
            <w:gridSpan w:val="15"/>
            <w:shd w:val="clear" w:color="auto" w:fill="BCD5ED"/>
          </w:tcPr>
          <w:p w14:paraId="6DDD0BEB" w14:textId="77777777" w:rsidR="00204D10" w:rsidRPr="00FD2374" w:rsidRDefault="00204D10" w:rsidP="003C3010">
            <w:pPr>
              <w:pStyle w:val="TableParagraph"/>
              <w:spacing w:line="313" w:lineRule="exact"/>
              <w:jc w:val="both"/>
              <w:rPr>
                <w:bCs/>
                <w:sz w:val="20"/>
                <w:szCs w:val="20"/>
              </w:rPr>
            </w:pPr>
            <w:r w:rsidRPr="00FD2374">
              <w:rPr>
                <w:bCs/>
                <w:sz w:val="20"/>
                <w:szCs w:val="20"/>
              </w:rPr>
              <w:t>Reason intervention was necessary</w:t>
            </w:r>
            <w:r w:rsidRPr="00FD2374">
              <w:rPr>
                <w:bCs/>
                <w:spacing w:val="-2"/>
                <w:sz w:val="20"/>
                <w:szCs w:val="20"/>
              </w:rPr>
              <w:t>:</w:t>
            </w:r>
          </w:p>
        </w:tc>
      </w:tr>
      <w:tr w:rsidR="00532394" w14:paraId="086DC862" w14:textId="247856FF" w:rsidTr="00A15052">
        <w:trPr>
          <w:trHeight w:val="346"/>
        </w:trPr>
        <w:tc>
          <w:tcPr>
            <w:tcW w:w="4333" w:type="dxa"/>
            <w:gridSpan w:val="3"/>
          </w:tcPr>
          <w:p w14:paraId="36F24C81" w14:textId="6BB3654B" w:rsidR="00532394" w:rsidRPr="00FD2374" w:rsidRDefault="00532394" w:rsidP="003C3010">
            <w:pPr>
              <w:pStyle w:val="TableParagraph"/>
              <w:ind w:left="0"/>
              <w:jc w:val="both"/>
              <w:rPr>
                <w:bCs/>
                <w:sz w:val="20"/>
                <w:szCs w:val="20"/>
              </w:rPr>
            </w:pPr>
            <w:r w:rsidRPr="00FD2374">
              <w:rPr>
                <w:bCs/>
                <w:sz w:val="20"/>
                <w:szCs w:val="20"/>
              </w:rPr>
              <w:t xml:space="preserve"> Prevent injury to the pupil</w:t>
            </w:r>
            <w:r w:rsidRPr="00FD2374">
              <w:rPr>
                <w:bCs/>
                <w:sz w:val="20"/>
                <w:szCs w:val="20"/>
              </w:rPr>
              <w:br/>
            </w:r>
          </w:p>
        </w:tc>
        <w:tc>
          <w:tcPr>
            <w:tcW w:w="588" w:type="dxa"/>
            <w:gridSpan w:val="2"/>
          </w:tcPr>
          <w:p w14:paraId="30387A20" w14:textId="77777777" w:rsidR="00532394" w:rsidRPr="00FD2374" w:rsidRDefault="00532394" w:rsidP="003C3010">
            <w:pPr>
              <w:pStyle w:val="TableParagraph"/>
              <w:ind w:left="0"/>
              <w:jc w:val="both"/>
              <w:rPr>
                <w:bCs/>
                <w:sz w:val="20"/>
                <w:szCs w:val="20"/>
              </w:rPr>
            </w:pPr>
          </w:p>
        </w:tc>
        <w:tc>
          <w:tcPr>
            <w:tcW w:w="3948" w:type="dxa"/>
            <w:gridSpan w:val="8"/>
          </w:tcPr>
          <w:p w14:paraId="0ABC0037" w14:textId="75869273" w:rsidR="00532394" w:rsidRPr="00FD2374" w:rsidRDefault="00532394" w:rsidP="003C3010">
            <w:pPr>
              <w:pStyle w:val="TableParagraph"/>
              <w:ind w:left="0"/>
              <w:jc w:val="both"/>
              <w:rPr>
                <w:bCs/>
                <w:sz w:val="20"/>
                <w:szCs w:val="20"/>
              </w:rPr>
            </w:pPr>
            <w:r w:rsidRPr="00FD2374">
              <w:rPr>
                <w:bCs/>
                <w:sz w:val="20"/>
                <w:szCs w:val="20"/>
              </w:rPr>
              <w:t xml:space="preserve"> Prevent injury to others </w:t>
            </w:r>
          </w:p>
        </w:tc>
        <w:tc>
          <w:tcPr>
            <w:tcW w:w="645" w:type="dxa"/>
            <w:gridSpan w:val="2"/>
          </w:tcPr>
          <w:p w14:paraId="37AE2C02" w14:textId="77777777" w:rsidR="00532394" w:rsidRPr="00FD2374" w:rsidRDefault="00532394" w:rsidP="003C3010">
            <w:pPr>
              <w:pStyle w:val="TableParagraph"/>
              <w:ind w:left="0"/>
              <w:jc w:val="both"/>
              <w:rPr>
                <w:bCs/>
                <w:sz w:val="20"/>
                <w:szCs w:val="20"/>
              </w:rPr>
            </w:pPr>
          </w:p>
        </w:tc>
      </w:tr>
      <w:tr w:rsidR="00532394" w14:paraId="05CB5A0E" w14:textId="77777777" w:rsidTr="00A15052">
        <w:trPr>
          <w:trHeight w:val="340"/>
        </w:trPr>
        <w:tc>
          <w:tcPr>
            <w:tcW w:w="4333" w:type="dxa"/>
            <w:gridSpan w:val="3"/>
          </w:tcPr>
          <w:p w14:paraId="0FB48B1D" w14:textId="01460B5D" w:rsidR="00532394" w:rsidRPr="00FD2374" w:rsidRDefault="00532394" w:rsidP="003C3010">
            <w:pPr>
              <w:pStyle w:val="TableParagraph"/>
              <w:ind w:left="0"/>
              <w:jc w:val="both"/>
              <w:rPr>
                <w:bCs/>
                <w:sz w:val="20"/>
                <w:szCs w:val="20"/>
              </w:rPr>
            </w:pPr>
            <w:r w:rsidRPr="00FD2374">
              <w:rPr>
                <w:bCs/>
                <w:sz w:val="20"/>
                <w:szCs w:val="20"/>
              </w:rPr>
              <w:t xml:space="preserve"> Prevent serious damage to property</w:t>
            </w:r>
          </w:p>
        </w:tc>
        <w:tc>
          <w:tcPr>
            <w:tcW w:w="588" w:type="dxa"/>
            <w:gridSpan w:val="2"/>
          </w:tcPr>
          <w:p w14:paraId="1C498ACA" w14:textId="77777777" w:rsidR="00532394" w:rsidRPr="00FD2374" w:rsidRDefault="00532394" w:rsidP="003C3010">
            <w:pPr>
              <w:pStyle w:val="TableParagraph"/>
              <w:ind w:left="0"/>
              <w:jc w:val="both"/>
              <w:rPr>
                <w:bCs/>
                <w:sz w:val="20"/>
                <w:szCs w:val="20"/>
              </w:rPr>
            </w:pPr>
          </w:p>
        </w:tc>
        <w:tc>
          <w:tcPr>
            <w:tcW w:w="3948" w:type="dxa"/>
            <w:gridSpan w:val="8"/>
          </w:tcPr>
          <w:p w14:paraId="4C5E2426" w14:textId="42F4C863" w:rsidR="00532394" w:rsidRPr="00FD2374" w:rsidRDefault="00532394" w:rsidP="003C3010">
            <w:pPr>
              <w:pStyle w:val="TableParagraph"/>
              <w:ind w:left="0"/>
              <w:jc w:val="both"/>
              <w:rPr>
                <w:bCs/>
                <w:sz w:val="20"/>
                <w:szCs w:val="20"/>
              </w:rPr>
            </w:pPr>
            <w:r w:rsidRPr="00FD2374">
              <w:rPr>
                <w:bCs/>
                <w:sz w:val="20"/>
                <w:szCs w:val="20"/>
              </w:rPr>
              <w:t xml:space="preserve"> Prevent a criminal offence</w:t>
            </w:r>
          </w:p>
        </w:tc>
        <w:tc>
          <w:tcPr>
            <w:tcW w:w="645" w:type="dxa"/>
            <w:gridSpan w:val="2"/>
          </w:tcPr>
          <w:p w14:paraId="529DAB8E" w14:textId="77777777" w:rsidR="00532394" w:rsidRPr="00FD2374" w:rsidRDefault="00532394" w:rsidP="003C3010">
            <w:pPr>
              <w:pStyle w:val="TableParagraph"/>
              <w:ind w:left="0"/>
              <w:jc w:val="both"/>
              <w:rPr>
                <w:bCs/>
                <w:sz w:val="20"/>
                <w:szCs w:val="20"/>
              </w:rPr>
            </w:pPr>
          </w:p>
        </w:tc>
      </w:tr>
      <w:tr w:rsidR="00A15052" w14:paraId="3A40CD24" w14:textId="77777777" w:rsidTr="00A15052">
        <w:trPr>
          <w:trHeight w:val="340"/>
        </w:trPr>
        <w:tc>
          <w:tcPr>
            <w:tcW w:w="4333" w:type="dxa"/>
            <w:gridSpan w:val="3"/>
          </w:tcPr>
          <w:p w14:paraId="1137D9CE" w14:textId="68E038FD" w:rsidR="00A15052" w:rsidRPr="00FD2374" w:rsidRDefault="00A15052" w:rsidP="003C3010">
            <w:pPr>
              <w:pStyle w:val="TableParagraph"/>
              <w:ind w:left="0"/>
              <w:jc w:val="both"/>
              <w:rPr>
                <w:bCs/>
                <w:sz w:val="20"/>
                <w:szCs w:val="20"/>
              </w:rPr>
            </w:pPr>
            <w:r w:rsidRPr="00FD2374">
              <w:rPr>
                <w:bCs/>
                <w:sz w:val="20"/>
                <w:szCs w:val="20"/>
              </w:rPr>
              <w:t xml:space="preserve"> Prevent serious disorder</w:t>
            </w:r>
          </w:p>
        </w:tc>
        <w:tc>
          <w:tcPr>
            <w:tcW w:w="588" w:type="dxa"/>
            <w:gridSpan w:val="2"/>
          </w:tcPr>
          <w:p w14:paraId="26AB6C1C" w14:textId="77777777" w:rsidR="00A15052" w:rsidRPr="00FD2374" w:rsidRDefault="00A15052" w:rsidP="003C3010">
            <w:pPr>
              <w:pStyle w:val="TableParagraph"/>
              <w:ind w:left="0"/>
              <w:jc w:val="both"/>
              <w:rPr>
                <w:bCs/>
                <w:sz w:val="20"/>
                <w:szCs w:val="20"/>
              </w:rPr>
            </w:pPr>
          </w:p>
        </w:tc>
        <w:tc>
          <w:tcPr>
            <w:tcW w:w="4593" w:type="dxa"/>
            <w:gridSpan w:val="10"/>
            <w:shd w:val="clear" w:color="auto" w:fill="C6D9F1" w:themeFill="text2" w:themeFillTint="33"/>
          </w:tcPr>
          <w:p w14:paraId="73F933B0" w14:textId="77777777" w:rsidR="00A15052" w:rsidRPr="00FD2374" w:rsidRDefault="00A15052" w:rsidP="003C3010">
            <w:pPr>
              <w:pStyle w:val="TableParagraph"/>
              <w:ind w:left="0"/>
              <w:jc w:val="both"/>
              <w:rPr>
                <w:bCs/>
                <w:sz w:val="20"/>
                <w:szCs w:val="20"/>
              </w:rPr>
            </w:pPr>
          </w:p>
        </w:tc>
      </w:tr>
      <w:tr w:rsidR="00532394" w14:paraId="15485131" w14:textId="77777777" w:rsidTr="00FD2374">
        <w:trPr>
          <w:trHeight w:val="340"/>
        </w:trPr>
        <w:tc>
          <w:tcPr>
            <w:tcW w:w="9514" w:type="dxa"/>
            <w:gridSpan w:val="15"/>
          </w:tcPr>
          <w:p w14:paraId="0CC1631A" w14:textId="77777777" w:rsidR="00532394" w:rsidRPr="00FD2374" w:rsidRDefault="00532394" w:rsidP="003C3010">
            <w:pPr>
              <w:pStyle w:val="TableParagraph"/>
              <w:ind w:left="0"/>
              <w:jc w:val="both"/>
              <w:rPr>
                <w:bCs/>
                <w:sz w:val="20"/>
                <w:szCs w:val="20"/>
              </w:rPr>
            </w:pPr>
            <w:r w:rsidRPr="00FD2374">
              <w:rPr>
                <w:bCs/>
                <w:sz w:val="20"/>
                <w:szCs w:val="20"/>
              </w:rPr>
              <w:t xml:space="preserve"> Details:</w:t>
            </w:r>
          </w:p>
          <w:p w14:paraId="76CE51BD" w14:textId="77777777" w:rsidR="00FD2374" w:rsidRPr="00FD2374" w:rsidRDefault="00FD2374" w:rsidP="003C3010">
            <w:pPr>
              <w:pStyle w:val="TableParagraph"/>
              <w:ind w:left="0"/>
              <w:jc w:val="both"/>
              <w:rPr>
                <w:bCs/>
                <w:sz w:val="20"/>
                <w:szCs w:val="20"/>
              </w:rPr>
            </w:pPr>
          </w:p>
          <w:p w14:paraId="06EAEC68" w14:textId="77777777" w:rsidR="0040205A" w:rsidRPr="00FD2374" w:rsidRDefault="0040205A" w:rsidP="003C3010">
            <w:pPr>
              <w:pStyle w:val="TableParagraph"/>
              <w:ind w:left="0"/>
              <w:jc w:val="both"/>
              <w:rPr>
                <w:bCs/>
                <w:sz w:val="20"/>
                <w:szCs w:val="20"/>
              </w:rPr>
            </w:pPr>
          </w:p>
          <w:p w14:paraId="5326DF10" w14:textId="25627554" w:rsidR="00532394" w:rsidRPr="00FD2374" w:rsidRDefault="00532394" w:rsidP="003C3010">
            <w:pPr>
              <w:pStyle w:val="TableParagraph"/>
              <w:ind w:left="0"/>
              <w:jc w:val="both"/>
              <w:rPr>
                <w:bCs/>
                <w:sz w:val="20"/>
                <w:szCs w:val="20"/>
              </w:rPr>
            </w:pPr>
          </w:p>
        </w:tc>
      </w:tr>
      <w:tr w:rsidR="00204D10" w14:paraId="6874C597" w14:textId="77777777" w:rsidTr="00FD2374">
        <w:trPr>
          <w:trHeight w:val="259"/>
        </w:trPr>
        <w:tc>
          <w:tcPr>
            <w:tcW w:w="9514" w:type="dxa"/>
            <w:gridSpan w:val="15"/>
            <w:shd w:val="clear" w:color="auto" w:fill="C6D9F1" w:themeFill="text2" w:themeFillTint="33"/>
          </w:tcPr>
          <w:p w14:paraId="76AD1112" w14:textId="77777777" w:rsidR="00204D10" w:rsidRPr="00FD2374" w:rsidRDefault="00204D10" w:rsidP="003C3010">
            <w:pPr>
              <w:pStyle w:val="TableParagraph"/>
              <w:ind w:left="0"/>
              <w:jc w:val="both"/>
              <w:rPr>
                <w:bCs/>
                <w:sz w:val="20"/>
                <w:szCs w:val="20"/>
              </w:rPr>
            </w:pPr>
            <w:r w:rsidRPr="00FD2374">
              <w:rPr>
                <w:bCs/>
                <w:sz w:val="20"/>
                <w:szCs w:val="20"/>
              </w:rPr>
              <w:t xml:space="preserve"> Type of restrictive intervention used:</w:t>
            </w:r>
          </w:p>
        </w:tc>
      </w:tr>
      <w:tr w:rsidR="00532394" w14:paraId="6EA93C56" w14:textId="490DB6CA" w:rsidTr="00A15052">
        <w:trPr>
          <w:trHeight w:val="274"/>
        </w:trPr>
        <w:tc>
          <w:tcPr>
            <w:tcW w:w="4333" w:type="dxa"/>
            <w:gridSpan w:val="3"/>
          </w:tcPr>
          <w:p w14:paraId="2E863B9A" w14:textId="72A6943A" w:rsidR="00532394" w:rsidRPr="00FD2374" w:rsidRDefault="0040205A" w:rsidP="003C3010">
            <w:pPr>
              <w:pStyle w:val="TableParagraph"/>
              <w:tabs>
                <w:tab w:val="left" w:pos="1316"/>
              </w:tabs>
              <w:ind w:left="0"/>
              <w:jc w:val="both"/>
              <w:rPr>
                <w:bCs/>
                <w:sz w:val="20"/>
                <w:szCs w:val="20"/>
              </w:rPr>
            </w:pPr>
            <w:r w:rsidRPr="00FD2374">
              <w:rPr>
                <w:bCs/>
                <w:sz w:val="20"/>
                <w:szCs w:val="20"/>
              </w:rPr>
              <w:t xml:space="preserve"> </w:t>
            </w:r>
            <w:r w:rsidRPr="00FD2374">
              <w:rPr>
                <w:sz w:val="20"/>
                <w:szCs w:val="20"/>
              </w:rPr>
              <w:t>Guided by the arm to a safe area</w:t>
            </w:r>
            <w:r w:rsidRPr="00FD2374">
              <w:rPr>
                <w:bCs/>
                <w:sz w:val="20"/>
                <w:szCs w:val="20"/>
              </w:rPr>
              <w:tab/>
            </w:r>
          </w:p>
        </w:tc>
        <w:tc>
          <w:tcPr>
            <w:tcW w:w="693" w:type="dxa"/>
            <w:gridSpan w:val="4"/>
          </w:tcPr>
          <w:p w14:paraId="271DB20A" w14:textId="77777777" w:rsidR="00532394" w:rsidRPr="00FD2374" w:rsidRDefault="00532394" w:rsidP="003C3010">
            <w:pPr>
              <w:pStyle w:val="TableParagraph"/>
              <w:ind w:left="0"/>
              <w:jc w:val="both"/>
              <w:rPr>
                <w:bCs/>
                <w:sz w:val="20"/>
                <w:szCs w:val="20"/>
              </w:rPr>
            </w:pPr>
          </w:p>
        </w:tc>
        <w:tc>
          <w:tcPr>
            <w:tcW w:w="3763" w:type="dxa"/>
            <w:gridSpan w:val="5"/>
          </w:tcPr>
          <w:p w14:paraId="1D25D9F1" w14:textId="4CA78007" w:rsidR="00532394" w:rsidRPr="00FD2374" w:rsidRDefault="0040205A" w:rsidP="003C3010">
            <w:pPr>
              <w:pStyle w:val="TableParagraph"/>
              <w:ind w:left="0"/>
              <w:jc w:val="both"/>
              <w:rPr>
                <w:bCs/>
                <w:sz w:val="20"/>
                <w:szCs w:val="20"/>
              </w:rPr>
            </w:pPr>
            <w:r w:rsidRPr="00FD2374">
              <w:rPr>
                <w:bCs/>
                <w:sz w:val="20"/>
                <w:szCs w:val="20"/>
              </w:rPr>
              <w:t xml:space="preserve"> </w:t>
            </w:r>
            <w:r w:rsidRPr="00FD2374">
              <w:rPr>
                <w:sz w:val="20"/>
                <w:szCs w:val="20"/>
              </w:rPr>
              <w:t xml:space="preserve">Open-hand escort </w:t>
            </w:r>
          </w:p>
        </w:tc>
        <w:tc>
          <w:tcPr>
            <w:tcW w:w="725" w:type="dxa"/>
            <w:gridSpan w:val="3"/>
          </w:tcPr>
          <w:p w14:paraId="2E2A5281" w14:textId="77777777" w:rsidR="00532394" w:rsidRPr="00FD2374" w:rsidRDefault="00532394" w:rsidP="003C3010">
            <w:pPr>
              <w:pStyle w:val="TableParagraph"/>
              <w:ind w:left="0"/>
              <w:jc w:val="both"/>
              <w:rPr>
                <w:bCs/>
                <w:sz w:val="20"/>
                <w:szCs w:val="20"/>
              </w:rPr>
            </w:pPr>
          </w:p>
        </w:tc>
      </w:tr>
      <w:tr w:rsidR="00532394" w14:paraId="79E23FF5" w14:textId="77777777" w:rsidTr="00A15052">
        <w:trPr>
          <w:trHeight w:val="256"/>
        </w:trPr>
        <w:tc>
          <w:tcPr>
            <w:tcW w:w="4333" w:type="dxa"/>
            <w:gridSpan w:val="3"/>
          </w:tcPr>
          <w:p w14:paraId="45537EAE" w14:textId="11504C59" w:rsidR="00532394" w:rsidRPr="00FD2374" w:rsidRDefault="0040205A" w:rsidP="003C3010">
            <w:pPr>
              <w:pStyle w:val="TableParagraph"/>
              <w:ind w:left="0"/>
              <w:jc w:val="both"/>
              <w:rPr>
                <w:bCs/>
                <w:sz w:val="20"/>
                <w:szCs w:val="20"/>
              </w:rPr>
            </w:pPr>
            <w:r w:rsidRPr="00FD2374">
              <w:rPr>
                <w:bCs/>
                <w:sz w:val="20"/>
                <w:szCs w:val="20"/>
              </w:rPr>
              <w:t xml:space="preserve"> </w:t>
            </w:r>
            <w:r w:rsidRPr="00FD2374">
              <w:rPr>
                <w:sz w:val="20"/>
                <w:szCs w:val="20"/>
              </w:rPr>
              <w:t>Brief standing hold to prevent injury</w:t>
            </w:r>
          </w:p>
        </w:tc>
        <w:tc>
          <w:tcPr>
            <w:tcW w:w="693" w:type="dxa"/>
            <w:gridSpan w:val="4"/>
          </w:tcPr>
          <w:p w14:paraId="2F2FA03F" w14:textId="77777777" w:rsidR="00532394" w:rsidRPr="00FD2374" w:rsidRDefault="00532394" w:rsidP="003C3010">
            <w:pPr>
              <w:jc w:val="both"/>
              <w:rPr>
                <w:bCs/>
                <w:sz w:val="20"/>
                <w:szCs w:val="20"/>
              </w:rPr>
            </w:pPr>
          </w:p>
        </w:tc>
        <w:tc>
          <w:tcPr>
            <w:tcW w:w="3763" w:type="dxa"/>
            <w:gridSpan w:val="5"/>
          </w:tcPr>
          <w:p w14:paraId="51234BDB" w14:textId="3AD94B8B" w:rsidR="00532394" w:rsidRPr="00FD2374" w:rsidRDefault="0040205A" w:rsidP="003C3010">
            <w:pPr>
              <w:jc w:val="both"/>
              <w:rPr>
                <w:bCs/>
                <w:sz w:val="20"/>
                <w:szCs w:val="20"/>
              </w:rPr>
            </w:pPr>
            <w:r w:rsidRPr="00FD2374">
              <w:rPr>
                <w:bCs/>
                <w:sz w:val="20"/>
                <w:szCs w:val="20"/>
              </w:rPr>
              <w:t xml:space="preserve"> </w:t>
            </w:r>
            <w:r w:rsidRPr="00FD2374">
              <w:rPr>
                <w:sz w:val="20"/>
                <w:szCs w:val="20"/>
              </w:rPr>
              <w:t>Blocking access to a hazardous area</w:t>
            </w:r>
          </w:p>
        </w:tc>
        <w:tc>
          <w:tcPr>
            <w:tcW w:w="725" w:type="dxa"/>
            <w:gridSpan w:val="3"/>
          </w:tcPr>
          <w:p w14:paraId="5221E886" w14:textId="77777777" w:rsidR="00532394" w:rsidRPr="00FD2374" w:rsidRDefault="00532394" w:rsidP="003C3010">
            <w:pPr>
              <w:jc w:val="both"/>
              <w:rPr>
                <w:bCs/>
                <w:sz w:val="20"/>
                <w:szCs w:val="20"/>
              </w:rPr>
            </w:pPr>
          </w:p>
        </w:tc>
      </w:tr>
      <w:tr w:rsidR="00532394" w14:paraId="021D82FC" w14:textId="77777777" w:rsidTr="00A15052">
        <w:trPr>
          <w:trHeight w:val="256"/>
        </w:trPr>
        <w:tc>
          <w:tcPr>
            <w:tcW w:w="4333" w:type="dxa"/>
            <w:gridSpan w:val="3"/>
          </w:tcPr>
          <w:p w14:paraId="4D655F9A" w14:textId="77777777" w:rsidR="0040205A" w:rsidRPr="00FD2374" w:rsidRDefault="0040205A" w:rsidP="003C3010">
            <w:pPr>
              <w:pStyle w:val="TableParagraph"/>
              <w:ind w:left="0"/>
              <w:jc w:val="both"/>
              <w:rPr>
                <w:sz w:val="20"/>
                <w:szCs w:val="20"/>
              </w:rPr>
            </w:pPr>
            <w:r w:rsidRPr="00FD2374">
              <w:rPr>
                <w:bCs/>
                <w:sz w:val="20"/>
                <w:szCs w:val="20"/>
              </w:rPr>
              <w:t xml:space="preserve"> </w:t>
            </w:r>
            <w:r w:rsidRPr="00FD2374">
              <w:rPr>
                <w:sz w:val="20"/>
                <w:szCs w:val="20"/>
              </w:rPr>
              <w:t xml:space="preserve">Blocking a doorway to prevent unsafe </w:t>
            </w:r>
          </w:p>
          <w:p w14:paraId="7EF89FDF" w14:textId="45117CFF" w:rsidR="00532394" w:rsidRPr="00FD2374" w:rsidRDefault="0040205A" w:rsidP="003C3010">
            <w:pPr>
              <w:pStyle w:val="TableParagraph"/>
              <w:ind w:left="0"/>
              <w:jc w:val="both"/>
              <w:rPr>
                <w:bCs/>
                <w:sz w:val="20"/>
                <w:szCs w:val="20"/>
              </w:rPr>
            </w:pPr>
            <w:r w:rsidRPr="00FD2374">
              <w:rPr>
                <w:sz w:val="20"/>
                <w:szCs w:val="20"/>
              </w:rPr>
              <w:t xml:space="preserve"> exit (non-contact)</w:t>
            </w:r>
          </w:p>
        </w:tc>
        <w:tc>
          <w:tcPr>
            <w:tcW w:w="693" w:type="dxa"/>
            <w:gridSpan w:val="4"/>
          </w:tcPr>
          <w:p w14:paraId="231A3975" w14:textId="77777777" w:rsidR="00532394" w:rsidRPr="00FD2374" w:rsidRDefault="00532394" w:rsidP="003C3010">
            <w:pPr>
              <w:jc w:val="both"/>
              <w:rPr>
                <w:bCs/>
                <w:sz w:val="20"/>
                <w:szCs w:val="20"/>
              </w:rPr>
            </w:pPr>
          </w:p>
        </w:tc>
        <w:tc>
          <w:tcPr>
            <w:tcW w:w="3763" w:type="dxa"/>
            <w:gridSpan w:val="5"/>
          </w:tcPr>
          <w:p w14:paraId="25339BE2" w14:textId="77777777" w:rsidR="0040205A" w:rsidRPr="00FD2374" w:rsidRDefault="0040205A" w:rsidP="003C3010">
            <w:pPr>
              <w:jc w:val="both"/>
              <w:rPr>
                <w:sz w:val="20"/>
                <w:szCs w:val="20"/>
              </w:rPr>
            </w:pPr>
            <w:r w:rsidRPr="00FD2374">
              <w:rPr>
                <w:bCs/>
                <w:sz w:val="20"/>
                <w:szCs w:val="20"/>
              </w:rPr>
              <w:t xml:space="preserve"> </w:t>
            </w:r>
            <w:r w:rsidRPr="00FD2374">
              <w:rPr>
                <w:sz w:val="20"/>
                <w:szCs w:val="20"/>
              </w:rPr>
              <w:t xml:space="preserve">Holding the pupil's forearms to </w:t>
            </w:r>
          </w:p>
          <w:p w14:paraId="401AF254" w14:textId="47EFF050" w:rsidR="00532394" w:rsidRPr="00FD2374" w:rsidRDefault="0040205A" w:rsidP="003C3010">
            <w:pPr>
              <w:jc w:val="both"/>
              <w:rPr>
                <w:bCs/>
                <w:sz w:val="20"/>
                <w:szCs w:val="20"/>
              </w:rPr>
            </w:pPr>
            <w:r w:rsidRPr="00FD2374">
              <w:rPr>
                <w:sz w:val="20"/>
                <w:szCs w:val="20"/>
              </w:rPr>
              <w:t xml:space="preserve"> prevent striking others</w:t>
            </w:r>
          </w:p>
        </w:tc>
        <w:tc>
          <w:tcPr>
            <w:tcW w:w="725" w:type="dxa"/>
            <w:gridSpan w:val="3"/>
          </w:tcPr>
          <w:p w14:paraId="64CF5C87" w14:textId="77777777" w:rsidR="00532394" w:rsidRPr="00FD2374" w:rsidRDefault="00532394" w:rsidP="003C3010">
            <w:pPr>
              <w:jc w:val="both"/>
              <w:rPr>
                <w:bCs/>
                <w:sz w:val="20"/>
                <w:szCs w:val="20"/>
              </w:rPr>
            </w:pPr>
          </w:p>
        </w:tc>
      </w:tr>
      <w:tr w:rsidR="00532394" w14:paraId="0B95669E" w14:textId="77777777" w:rsidTr="00A15052">
        <w:trPr>
          <w:trHeight w:val="203"/>
        </w:trPr>
        <w:tc>
          <w:tcPr>
            <w:tcW w:w="4333" w:type="dxa"/>
            <w:gridSpan w:val="3"/>
          </w:tcPr>
          <w:p w14:paraId="3A96EBDE" w14:textId="77777777" w:rsidR="0040205A" w:rsidRPr="00FD2374" w:rsidRDefault="0040205A" w:rsidP="003C3010">
            <w:pPr>
              <w:pStyle w:val="TableParagraph"/>
              <w:ind w:left="0"/>
              <w:jc w:val="both"/>
              <w:rPr>
                <w:sz w:val="20"/>
                <w:szCs w:val="20"/>
              </w:rPr>
            </w:pPr>
            <w:r w:rsidRPr="00FD2374">
              <w:rPr>
                <w:bCs/>
                <w:sz w:val="20"/>
                <w:szCs w:val="20"/>
              </w:rPr>
              <w:t xml:space="preserve"> </w:t>
            </w:r>
            <w:r w:rsidRPr="00FD2374">
              <w:rPr>
                <w:sz w:val="20"/>
                <w:szCs w:val="20"/>
              </w:rPr>
              <w:t xml:space="preserve">Holding the pupil's upper arms to </w:t>
            </w:r>
          </w:p>
          <w:p w14:paraId="6CBAAE12" w14:textId="4AE38894" w:rsidR="00532394" w:rsidRPr="00FD2374" w:rsidRDefault="0040205A" w:rsidP="003C3010">
            <w:pPr>
              <w:pStyle w:val="TableParagraph"/>
              <w:ind w:left="0"/>
              <w:jc w:val="both"/>
              <w:rPr>
                <w:bCs/>
                <w:sz w:val="20"/>
                <w:szCs w:val="20"/>
              </w:rPr>
            </w:pPr>
            <w:r w:rsidRPr="00FD2374">
              <w:rPr>
                <w:sz w:val="20"/>
                <w:szCs w:val="20"/>
              </w:rPr>
              <w:t xml:space="preserve"> prevent self-injury</w:t>
            </w:r>
          </w:p>
        </w:tc>
        <w:tc>
          <w:tcPr>
            <w:tcW w:w="693" w:type="dxa"/>
            <w:gridSpan w:val="4"/>
          </w:tcPr>
          <w:p w14:paraId="50B4E12C" w14:textId="77777777" w:rsidR="00532394" w:rsidRPr="00FD2374" w:rsidRDefault="00532394" w:rsidP="003C3010">
            <w:pPr>
              <w:jc w:val="both"/>
              <w:rPr>
                <w:bCs/>
                <w:sz w:val="20"/>
                <w:szCs w:val="20"/>
              </w:rPr>
            </w:pPr>
          </w:p>
        </w:tc>
        <w:tc>
          <w:tcPr>
            <w:tcW w:w="3763" w:type="dxa"/>
            <w:gridSpan w:val="5"/>
          </w:tcPr>
          <w:p w14:paraId="462F3FE8" w14:textId="37D69285" w:rsidR="00532394" w:rsidRPr="00FD2374" w:rsidRDefault="0040205A" w:rsidP="003C3010">
            <w:pPr>
              <w:jc w:val="both"/>
              <w:rPr>
                <w:bCs/>
                <w:sz w:val="20"/>
                <w:szCs w:val="20"/>
              </w:rPr>
            </w:pPr>
            <w:r w:rsidRPr="00FD2374">
              <w:rPr>
                <w:bCs/>
                <w:sz w:val="20"/>
                <w:szCs w:val="20"/>
              </w:rPr>
              <w:t xml:space="preserve"> </w:t>
            </w:r>
            <w:r w:rsidRPr="00FD2374">
              <w:rPr>
                <w:sz w:val="20"/>
                <w:szCs w:val="20"/>
              </w:rPr>
              <w:t>Two-person standing hold</w:t>
            </w:r>
          </w:p>
        </w:tc>
        <w:tc>
          <w:tcPr>
            <w:tcW w:w="725" w:type="dxa"/>
            <w:gridSpan w:val="3"/>
          </w:tcPr>
          <w:p w14:paraId="1DB388D7" w14:textId="77777777" w:rsidR="00532394" w:rsidRPr="00FD2374" w:rsidRDefault="00532394" w:rsidP="003C3010">
            <w:pPr>
              <w:jc w:val="both"/>
              <w:rPr>
                <w:bCs/>
                <w:sz w:val="20"/>
                <w:szCs w:val="20"/>
              </w:rPr>
            </w:pPr>
          </w:p>
        </w:tc>
      </w:tr>
      <w:tr w:rsidR="00532394" w14:paraId="06458D8C" w14:textId="77777777" w:rsidTr="00A15052">
        <w:trPr>
          <w:trHeight w:val="329"/>
        </w:trPr>
        <w:tc>
          <w:tcPr>
            <w:tcW w:w="4333" w:type="dxa"/>
            <w:gridSpan w:val="3"/>
          </w:tcPr>
          <w:p w14:paraId="680F94D6" w14:textId="77777777" w:rsidR="0040205A" w:rsidRPr="00FD2374" w:rsidRDefault="0040205A" w:rsidP="003C3010">
            <w:pPr>
              <w:pStyle w:val="TableParagraph"/>
              <w:ind w:left="0"/>
              <w:jc w:val="both"/>
              <w:rPr>
                <w:sz w:val="20"/>
                <w:szCs w:val="20"/>
              </w:rPr>
            </w:pPr>
            <w:r w:rsidRPr="00FD2374">
              <w:rPr>
                <w:bCs/>
                <w:sz w:val="20"/>
                <w:szCs w:val="20"/>
              </w:rPr>
              <w:t xml:space="preserve"> </w:t>
            </w:r>
            <w:r w:rsidRPr="00FD2374">
              <w:rPr>
                <w:sz w:val="20"/>
                <w:szCs w:val="20"/>
              </w:rPr>
              <w:t xml:space="preserve">Removal of an object (e.g. scissors, </w:t>
            </w:r>
          </w:p>
          <w:p w14:paraId="27FE8E13" w14:textId="38CDB50D" w:rsidR="00532394" w:rsidRPr="00FD2374" w:rsidRDefault="0040205A" w:rsidP="003C3010">
            <w:pPr>
              <w:pStyle w:val="TableParagraph"/>
              <w:ind w:left="0"/>
              <w:jc w:val="both"/>
              <w:rPr>
                <w:bCs/>
                <w:sz w:val="20"/>
                <w:szCs w:val="20"/>
              </w:rPr>
            </w:pPr>
            <w:r w:rsidRPr="00FD2374">
              <w:rPr>
                <w:sz w:val="20"/>
                <w:szCs w:val="20"/>
              </w:rPr>
              <w:t xml:space="preserve"> walking aid)</w:t>
            </w:r>
          </w:p>
        </w:tc>
        <w:tc>
          <w:tcPr>
            <w:tcW w:w="693" w:type="dxa"/>
            <w:gridSpan w:val="4"/>
          </w:tcPr>
          <w:p w14:paraId="6B9D394E" w14:textId="77777777" w:rsidR="00532394" w:rsidRPr="00FD2374" w:rsidRDefault="00532394" w:rsidP="003C3010">
            <w:pPr>
              <w:jc w:val="both"/>
              <w:rPr>
                <w:bCs/>
                <w:sz w:val="20"/>
                <w:szCs w:val="20"/>
              </w:rPr>
            </w:pPr>
          </w:p>
        </w:tc>
        <w:tc>
          <w:tcPr>
            <w:tcW w:w="3763" w:type="dxa"/>
            <w:gridSpan w:val="5"/>
          </w:tcPr>
          <w:p w14:paraId="63E60912" w14:textId="77777777" w:rsidR="0040205A" w:rsidRPr="00FD2374" w:rsidRDefault="0040205A" w:rsidP="003C3010">
            <w:pPr>
              <w:jc w:val="both"/>
              <w:rPr>
                <w:sz w:val="20"/>
                <w:szCs w:val="20"/>
              </w:rPr>
            </w:pPr>
            <w:r w:rsidRPr="00FD2374">
              <w:rPr>
                <w:sz w:val="20"/>
                <w:szCs w:val="20"/>
              </w:rPr>
              <w:t xml:space="preserve"> Seclusion (used solely as a safety </w:t>
            </w:r>
          </w:p>
          <w:p w14:paraId="09AC4D57" w14:textId="0AF6DF05" w:rsidR="00532394" w:rsidRPr="00FD2374" w:rsidRDefault="0040205A" w:rsidP="003C3010">
            <w:pPr>
              <w:jc w:val="both"/>
              <w:rPr>
                <w:bCs/>
                <w:sz w:val="20"/>
                <w:szCs w:val="20"/>
              </w:rPr>
            </w:pPr>
            <w:r w:rsidRPr="00FD2374">
              <w:rPr>
                <w:sz w:val="20"/>
                <w:szCs w:val="20"/>
              </w:rPr>
              <w:t xml:space="preserve"> measure)</w:t>
            </w:r>
          </w:p>
        </w:tc>
        <w:tc>
          <w:tcPr>
            <w:tcW w:w="725" w:type="dxa"/>
            <w:gridSpan w:val="3"/>
          </w:tcPr>
          <w:p w14:paraId="321FBA94" w14:textId="77777777" w:rsidR="00532394" w:rsidRPr="00FD2374" w:rsidRDefault="00532394" w:rsidP="003C3010">
            <w:pPr>
              <w:jc w:val="both"/>
              <w:rPr>
                <w:bCs/>
                <w:sz w:val="20"/>
                <w:szCs w:val="20"/>
              </w:rPr>
            </w:pPr>
          </w:p>
        </w:tc>
      </w:tr>
      <w:tr w:rsidR="0040205A" w14:paraId="39150874" w14:textId="77777777" w:rsidTr="00FD2374">
        <w:trPr>
          <w:trHeight w:val="329"/>
        </w:trPr>
        <w:tc>
          <w:tcPr>
            <w:tcW w:w="9514" w:type="dxa"/>
            <w:gridSpan w:val="15"/>
          </w:tcPr>
          <w:p w14:paraId="667A6A9B" w14:textId="77777777" w:rsidR="0040205A" w:rsidRPr="00FD2374" w:rsidRDefault="0040205A" w:rsidP="003C3010">
            <w:pPr>
              <w:jc w:val="both"/>
              <w:rPr>
                <w:bCs/>
                <w:sz w:val="20"/>
                <w:szCs w:val="20"/>
              </w:rPr>
            </w:pPr>
            <w:r w:rsidRPr="00FD2374">
              <w:rPr>
                <w:bCs/>
                <w:sz w:val="20"/>
                <w:szCs w:val="20"/>
              </w:rPr>
              <w:t xml:space="preserve"> Other (please specify):</w:t>
            </w:r>
          </w:p>
          <w:p w14:paraId="3DCA7C4A" w14:textId="77777777" w:rsidR="0040205A" w:rsidRPr="00FD2374" w:rsidRDefault="0040205A" w:rsidP="003C3010">
            <w:pPr>
              <w:jc w:val="both"/>
              <w:rPr>
                <w:bCs/>
                <w:sz w:val="20"/>
                <w:szCs w:val="20"/>
              </w:rPr>
            </w:pPr>
          </w:p>
          <w:p w14:paraId="69962538" w14:textId="77777777" w:rsidR="00FD2374" w:rsidRPr="00FD2374" w:rsidRDefault="00FD2374" w:rsidP="003C3010">
            <w:pPr>
              <w:jc w:val="both"/>
              <w:rPr>
                <w:bCs/>
                <w:sz w:val="20"/>
                <w:szCs w:val="20"/>
              </w:rPr>
            </w:pPr>
          </w:p>
          <w:p w14:paraId="08B8EAD1" w14:textId="432EFF3D" w:rsidR="0040205A" w:rsidRPr="00FD2374" w:rsidRDefault="0040205A" w:rsidP="003C3010">
            <w:pPr>
              <w:jc w:val="both"/>
              <w:rPr>
                <w:bCs/>
                <w:sz w:val="20"/>
                <w:szCs w:val="20"/>
              </w:rPr>
            </w:pPr>
          </w:p>
        </w:tc>
      </w:tr>
      <w:tr w:rsidR="00204D10" w14:paraId="642CB11B" w14:textId="77777777" w:rsidTr="00FD2374">
        <w:trPr>
          <w:trHeight w:val="255"/>
        </w:trPr>
        <w:tc>
          <w:tcPr>
            <w:tcW w:w="9514" w:type="dxa"/>
            <w:gridSpan w:val="15"/>
            <w:shd w:val="clear" w:color="auto" w:fill="C6D9F1" w:themeFill="text2" w:themeFillTint="33"/>
          </w:tcPr>
          <w:p w14:paraId="6D7CB4B0" w14:textId="77777777" w:rsidR="00204D10" w:rsidRPr="00FD2374" w:rsidRDefault="00204D10" w:rsidP="003C3010">
            <w:pPr>
              <w:pStyle w:val="TableParagraph"/>
              <w:ind w:left="0"/>
              <w:jc w:val="both"/>
              <w:rPr>
                <w:bCs/>
                <w:sz w:val="20"/>
                <w:szCs w:val="20"/>
              </w:rPr>
            </w:pPr>
            <w:r w:rsidRPr="00FD2374">
              <w:rPr>
                <w:bCs/>
                <w:sz w:val="20"/>
                <w:szCs w:val="20"/>
                <w:shd w:val="clear" w:color="auto" w:fill="C6D9F1" w:themeFill="text2" w:themeFillTint="33"/>
              </w:rPr>
              <w:lastRenderedPageBreak/>
              <w:t xml:space="preserve"> Degree of force used</w:t>
            </w:r>
            <w:r w:rsidRPr="00FD2374">
              <w:rPr>
                <w:bCs/>
                <w:sz w:val="20"/>
                <w:szCs w:val="20"/>
              </w:rPr>
              <w:t>:</w:t>
            </w:r>
          </w:p>
        </w:tc>
      </w:tr>
      <w:tr w:rsidR="0040205A" w14:paraId="14130B70" w14:textId="40D2AB74" w:rsidTr="00A15052">
        <w:trPr>
          <w:trHeight w:val="322"/>
        </w:trPr>
        <w:tc>
          <w:tcPr>
            <w:tcW w:w="4333" w:type="dxa"/>
            <w:gridSpan w:val="3"/>
          </w:tcPr>
          <w:p w14:paraId="207A6F78" w14:textId="6A70D687" w:rsidR="0040205A" w:rsidRPr="00FD2374" w:rsidRDefault="0040205A" w:rsidP="003C3010">
            <w:pPr>
              <w:pStyle w:val="TableParagraph"/>
              <w:ind w:left="0"/>
              <w:jc w:val="both"/>
              <w:rPr>
                <w:bCs/>
                <w:sz w:val="20"/>
                <w:szCs w:val="20"/>
              </w:rPr>
            </w:pPr>
            <w:r w:rsidRPr="00FD2374">
              <w:rPr>
                <w:bCs/>
                <w:sz w:val="20"/>
                <w:szCs w:val="20"/>
              </w:rPr>
              <w:t xml:space="preserve"> </w:t>
            </w:r>
            <w:r w:rsidRPr="00FD2374">
              <w:rPr>
                <w:sz w:val="20"/>
                <w:szCs w:val="20"/>
              </w:rPr>
              <w:t>Minimal – Light guiding or escorting only.</w:t>
            </w:r>
          </w:p>
        </w:tc>
        <w:tc>
          <w:tcPr>
            <w:tcW w:w="708" w:type="dxa"/>
            <w:gridSpan w:val="5"/>
          </w:tcPr>
          <w:p w14:paraId="050D94D4" w14:textId="77777777" w:rsidR="0040205A" w:rsidRPr="00FD2374" w:rsidRDefault="0040205A" w:rsidP="003C3010">
            <w:pPr>
              <w:pStyle w:val="TableParagraph"/>
              <w:ind w:left="0"/>
              <w:jc w:val="both"/>
              <w:rPr>
                <w:bCs/>
                <w:sz w:val="20"/>
                <w:szCs w:val="20"/>
              </w:rPr>
            </w:pPr>
          </w:p>
        </w:tc>
        <w:tc>
          <w:tcPr>
            <w:tcW w:w="3828" w:type="dxa"/>
            <w:gridSpan w:val="5"/>
          </w:tcPr>
          <w:p w14:paraId="246AF1AB" w14:textId="77777777" w:rsidR="0040205A" w:rsidRPr="00FD2374" w:rsidRDefault="0040205A" w:rsidP="003C3010">
            <w:pPr>
              <w:pStyle w:val="TableParagraph"/>
              <w:ind w:left="0"/>
              <w:jc w:val="both"/>
              <w:rPr>
                <w:sz w:val="20"/>
                <w:szCs w:val="20"/>
              </w:rPr>
            </w:pPr>
            <w:r w:rsidRPr="00FD2374">
              <w:rPr>
                <w:bCs/>
                <w:sz w:val="20"/>
                <w:szCs w:val="20"/>
              </w:rPr>
              <w:t xml:space="preserve"> </w:t>
            </w:r>
            <w:r w:rsidRPr="00FD2374">
              <w:rPr>
                <w:sz w:val="20"/>
                <w:szCs w:val="20"/>
              </w:rPr>
              <w:t xml:space="preserve">Low – Brief physical contact to </w:t>
            </w:r>
          </w:p>
          <w:p w14:paraId="2F487A6C" w14:textId="35C5E399" w:rsidR="0040205A" w:rsidRPr="00FD2374" w:rsidRDefault="0040205A" w:rsidP="003C3010">
            <w:pPr>
              <w:pStyle w:val="TableParagraph"/>
              <w:ind w:left="0"/>
              <w:jc w:val="both"/>
              <w:rPr>
                <w:bCs/>
                <w:sz w:val="20"/>
                <w:szCs w:val="20"/>
              </w:rPr>
            </w:pPr>
            <w:r w:rsidRPr="00FD2374">
              <w:rPr>
                <w:sz w:val="20"/>
                <w:szCs w:val="20"/>
              </w:rPr>
              <w:t xml:space="preserve"> prevent an immediate risk.</w:t>
            </w:r>
          </w:p>
        </w:tc>
        <w:tc>
          <w:tcPr>
            <w:tcW w:w="645" w:type="dxa"/>
            <w:gridSpan w:val="2"/>
          </w:tcPr>
          <w:p w14:paraId="6D085642" w14:textId="77777777" w:rsidR="0040205A" w:rsidRPr="00FD2374" w:rsidRDefault="0040205A" w:rsidP="003C3010">
            <w:pPr>
              <w:pStyle w:val="TableParagraph"/>
              <w:ind w:left="0"/>
              <w:jc w:val="both"/>
              <w:rPr>
                <w:bCs/>
                <w:sz w:val="20"/>
                <w:szCs w:val="20"/>
              </w:rPr>
            </w:pPr>
          </w:p>
        </w:tc>
      </w:tr>
      <w:tr w:rsidR="0040205A" w14:paraId="5A438054" w14:textId="77777777" w:rsidTr="00A15052">
        <w:trPr>
          <w:trHeight w:val="337"/>
        </w:trPr>
        <w:tc>
          <w:tcPr>
            <w:tcW w:w="4333" w:type="dxa"/>
            <w:gridSpan w:val="3"/>
          </w:tcPr>
          <w:p w14:paraId="08F45474" w14:textId="77777777" w:rsidR="0040205A" w:rsidRPr="00FD2374" w:rsidRDefault="0040205A" w:rsidP="003C3010">
            <w:pPr>
              <w:pStyle w:val="TableParagraph"/>
              <w:ind w:left="0"/>
              <w:jc w:val="both"/>
              <w:rPr>
                <w:sz w:val="20"/>
                <w:szCs w:val="20"/>
              </w:rPr>
            </w:pPr>
            <w:r w:rsidRPr="00FD2374">
              <w:rPr>
                <w:bCs/>
                <w:sz w:val="20"/>
                <w:szCs w:val="20"/>
              </w:rPr>
              <w:t xml:space="preserve"> </w:t>
            </w:r>
            <w:r w:rsidRPr="00FD2374">
              <w:rPr>
                <w:sz w:val="20"/>
                <w:szCs w:val="20"/>
              </w:rPr>
              <w:t xml:space="preserve">Moderate – Sustained hold required to </w:t>
            </w:r>
          </w:p>
          <w:p w14:paraId="261BD9CF" w14:textId="20589C8A" w:rsidR="0040205A" w:rsidRPr="00FD2374" w:rsidRDefault="0040205A" w:rsidP="003C3010">
            <w:pPr>
              <w:pStyle w:val="TableParagraph"/>
              <w:ind w:left="0"/>
              <w:jc w:val="both"/>
              <w:rPr>
                <w:bCs/>
                <w:sz w:val="20"/>
                <w:szCs w:val="20"/>
              </w:rPr>
            </w:pPr>
            <w:r w:rsidRPr="00FD2374">
              <w:rPr>
                <w:sz w:val="20"/>
                <w:szCs w:val="20"/>
              </w:rPr>
              <w:t xml:space="preserve"> prevent injury.</w:t>
            </w:r>
            <w:r w:rsidRPr="00FD2374">
              <w:rPr>
                <w:sz w:val="20"/>
                <w:szCs w:val="20"/>
              </w:rPr>
              <w:br/>
            </w:r>
          </w:p>
        </w:tc>
        <w:tc>
          <w:tcPr>
            <w:tcW w:w="708" w:type="dxa"/>
            <w:gridSpan w:val="5"/>
          </w:tcPr>
          <w:p w14:paraId="157F9C97" w14:textId="77777777" w:rsidR="0040205A" w:rsidRPr="00FD2374" w:rsidRDefault="0040205A" w:rsidP="003C3010">
            <w:pPr>
              <w:pStyle w:val="TableParagraph"/>
              <w:ind w:left="0"/>
              <w:jc w:val="both"/>
              <w:rPr>
                <w:bCs/>
                <w:sz w:val="20"/>
                <w:szCs w:val="20"/>
              </w:rPr>
            </w:pPr>
          </w:p>
        </w:tc>
        <w:tc>
          <w:tcPr>
            <w:tcW w:w="3828" w:type="dxa"/>
            <w:gridSpan w:val="5"/>
          </w:tcPr>
          <w:p w14:paraId="729CDDEC" w14:textId="77777777" w:rsidR="0040205A" w:rsidRPr="00FD2374" w:rsidRDefault="0040205A" w:rsidP="003C3010">
            <w:pPr>
              <w:pStyle w:val="TableParagraph"/>
              <w:ind w:left="0"/>
              <w:jc w:val="both"/>
              <w:rPr>
                <w:sz w:val="20"/>
                <w:szCs w:val="20"/>
              </w:rPr>
            </w:pPr>
            <w:r w:rsidRPr="00FD2374">
              <w:rPr>
                <w:bCs/>
                <w:sz w:val="20"/>
                <w:szCs w:val="20"/>
              </w:rPr>
              <w:t xml:space="preserve"> </w:t>
            </w:r>
            <w:r w:rsidRPr="00FD2374">
              <w:rPr>
                <w:sz w:val="20"/>
                <w:szCs w:val="20"/>
              </w:rPr>
              <w:t xml:space="preserve">High – Intervention required due </w:t>
            </w:r>
          </w:p>
          <w:p w14:paraId="3A5AD90F" w14:textId="77777777" w:rsidR="0040205A" w:rsidRPr="00FD2374" w:rsidRDefault="0040205A" w:rsidP="003C3010">
            <w:pPr>
              <w:pStyle w:val="TableParagraph"/>
              <w:ind w:left="0"/>
              <w:jc w:val="both"/>
              <w:rPr>
                <w:sz w:val="20"/>
                <w:szCs w:val="20"/>
              </w:rPr>
            </w:pPr>
            <w:r w:rsidRPr="00FD2374">
              <w:rPr>
                <w:sz w:val="20"/>
                <w:szCs w:val="20"/>
              </w:rPr>
              <w:t xml:space="preserve"> to a significant and immediate risk </w:t>
            </w:r>
          </w:p>
          <w:p w14:paraId="5BA6FDC8" w14:textId="4A45F388" w:rsidR="0040205A" w:rsidRPr="00FD2374" w:rsidRDefault="0040205A" w:rsidP="003C3010">
            <w:pPr>
              <w:pStyle w:val="TableParagraph"/>
              <w:ind w:left="0"/>
              <w:jc w:val="both"/>
              <w:rPr>
                <w:bCs/>
                <w:sz w:val="20"/>
                <w:szCs w:val="20"/>
              </w:rPr>
            </w:pPr>
            <w:r w:rsidRPr="00FD2374">
              <w:rPr>
                <w:sz w:val="20"/>
                <w:szCs w:val="20"/>
              </w:rPr>
              <w:t xml:space="preserve"> of serious harm.</w:t>
            </w:r>
          </w:p>
        </w:tc>
        <w:tc>
          <w:tcPr>
            <w:tcW w:w="645" w:type="dxa"/>
            <w:gridSpan w:val="2"/>
          </w:tcPr>
          <w:p w14:paraId="3062D2F3" w14:textId="77777777" w:rsidR="0040205A" w:rsidRPr="00FD2374" w:rsidRDefault="0040205A" w:rsidP="003C3010">
            <w:pPr>
              <w:pStyle w:val="TableParagraph"/>
              <w:ind w:left="0"/>
              <w:jc w:val="both"/>
              <w:rPr>
                <w:bCs/>
                <w:sz w:val="20"/>
                <w:szCs w:val="20"/>
              </w:rPr>
            </w:pPr>
          </w:p>
        </w:tc>
      </w:tr>
      <w:tr w:rsidR="0040205A" w14:paraId="2F9C483E" w14:textId="77777777" w:rsidTr="00FD2374">
        <w:trPr>
          <w:trHeight w:val="337"/>
        </w:trPr>
        <w:tc>
          <w:tcPr>
            <w:tcW w:w="9514" w:type="dxa"/>
            <w:gridSpan w:val="15"/>
          </w:tcPr>
          <w:p w14:paraId="4656CDD1" w14:textId="77777777" w:rsidR="0040205A" w:rsidRDefault="0040205A" w:rsidP="003C3010">
            <w:pPr>
              <w:pStyle w:val="TableParagraph"/>
              <w:ind w:left="0"/>
              <w:jc w:val="both"/>
              <w:rPr>
                <w:bCs/>
                <w:sz w:val="20"/>
                <w:szCs w:val="20"/>
              </w:rPr>
            </w:pPr>
            <w:r w:rsidRPr="00FD2374">
              <w:rPr>
                <w:bCs/>
                <w:sz w:val="20"/>
                <w:szCs w:val="20"/>
              </w:rPr>
              <w:t xml:space="preserve"> Notes:</w:t>
            </w:r>
          </w:p>
          <w:p w14:paraId="4E4FB3B3" w14:textId="77777777" w:rsidR="00FD2374" w:rsidRPr="00FD2374" w:rsidRDefault="00FD2374" w:rsidP="003C3010">
            <w:pPr>
              <w:pStyle w:val="TableParagraph"/>
              <w:ind w:left="0"/>
              <w:jc w:val="both"/>
              <w:rPr>
                <w:bCs/>
                <w:sz w:val="20"/>
                <w:szCs w:val="20"/>
              </w:rPr>
            </w:pPr>
          </w:p>
          <w:p w14:paraId="4896C1B7" w14:textId="77777777" w:rsidR="0040205A" w:rsidRPr="00FD2374" w:rsidRDefault="0040205A" w:rsidP="003C3010">
            <w:pPr>
              <w:pStyle w:val="TableParagraph"/>
              <w:ind w:left="0"/>
              <w:jc w:val="both"/>
              <w:rPr>
                <w:bCs/>
                <w:sz w:val="20"/>
                <w:szCs w:val="20"/>
              </w:rPr>
            </w:pPr>
          </w:p>
          <w:p w14:paraId="649B29B7" w14:textId="36774A81" w:rsidR="0040205A" w:rsidRPr="00FD2374" w:rsidRDefault="0040205A" w:rsidP="003C3010">
            <w:pPr>
              <w:pStyle w:val="TableParagraph"/>
              <w:ind w:left="0"/>
              <w:jc w:val="both"/>
              <w:rPr>
                <w:bCs/>
                <w:sz w:val="20"/>
                <w:szCs w:val="20"/>
              </w:rPr>
            </w:pPr>
          </w:p>
        </w:tc>
      </w:tr>
      <w:tr w:rsidR="00FD2374" w14:paraId="7CF030FF" w14:textId="77777777" w:rsidTr="00FD2374">
        <w:trPr>
          <w:trHeight w:val="311"/>
        </w:trPr>
        <w:tc>
          <w:tcPr>
            <w:tcW w:w="9514" w:type="dxa"/>
            <w:gridSpan w:val="15"/>
            <w:shd w:val="clear" w:color="auto" w:fill="BCD5ED"/>
          </w:tcPr>
          <w:p w14:paraId="33AFDE4E" w14:textId="5458FD27" w:rsidR="00FD2374" w:rsidRPr="00FD2374" w:rsidRDefault="00FD2374" w:rsidP="003C3010">
            <w:pPr>
              <w:pStyle w:val="TableParagraph"/>
              <w:spacing w:line="333" w:lineRule="exact"/>
              <w:jc w:val="both"/>
              <w:rPr>
                <w:bCs/>
                <w:sz w:val="20"/>
                <w:szCs w:val="20"/>
              </w:rPr>
            </w:pPr>
            <w:r w:rsidRPr="00FD2374">
              <w:rPr>
                <w:sz w:val="20"/>
                <w:szCs w:val="20"/>
              </w:rPr>
              <w:t>End of Intervention - What indicated that the intervention was no longer necessary?</w:t>
            </w:r>
          </w:p>
        </w:tc>
      </w:tr>
      <w:tr w:rsidR="00FD2374" w14:paraId="51952614" w14:textId="77777777" w:rsidTr="00FD2374">
        <w:trPr>
          <w:trHeight w:val="669"/>
        </w:trPr>
        <w:tc>
          <w:tcPr>
            <w:tcW w:w="9514" w:type="dxa"/>
            <w:gridSpan w:val="15"/>
            <w:shd w:val="clear" w:color="auto" w:fill="auto"/>
          </w:tcPr>
          <w:p w14:paraId="3023A94E" w14:textId="77777777" w:rsidR="00FD2374" w:rsidRPr="00FD2374" w:rsidRDefault="00FD2374" w:rsidP="003C3010">
            <w:pPr>
              <w:pStyle w:val="TableParagraph"/>
              <w:spacing w:line="333" w:lineRule="exact"/>
              <w:jc w:val="both"/>
              <w:rPr>
                <w:bCs/>
                <w:sz w:val="20"/>
                <w:szCs w:val="20"/>
              </w:rPr>
            </w:pPr>
          </w:p>
          <w:p w14:paraId="163E45D8" w14:textId="77777777" w:rsidR="00FD2374" w:rsidRPr="00FD2374" w:rsidRDefault="00FD2374" w:rsidP="003C3010">
            <w:pPr>
              <w:pStyle w:val="TableParagraph"/>
              <w:spacing w:line="333" w:lineRule="exact"/>
              <w:jc w:val="both"/>
              <w:rPr>
                <w:bCs/>
                <w:sz w:val="20"/>
                <w:szCs w:val="20"/>
              </w:rPr>
            </w:pPr>
          </w:p>
          <w:p w14:paraId="4AAF2C04" w14:textId="77777777" w:rsidR="00FD2374" w:rsidRPr="00FD2374" w:rsidRDefault="00FD2374" w:rsidP="003C3010">
            <w:pPr>
              <w:pStyle w:val="TableParagraph"/>
              <w:spacing w:line="333" w:lineRule="exact"/>
              <w:jc w:val="both"/>
              <w:rPr>
                <w:bCs/>
                <w:sz w:val="20"/>
                <w:szCs w:val="20"/>
              </w:rPr>
            </w:pPr>
          </w:p>
          <w:p w14:paraId="25949E99" w14:textId="0B056532" w:rsidR="00FD2374" w:rsidRPr="00FD2374" w:rsidRDefault="00FD2374" w:rsidP="003C3010">
            <w:pPr>
              <w:pStyle w:val="TableParagraph"/>
              <w:spacing w:line="333" w:lineRule="exact"/>
              <w:jc w:val="both"/>
              <w:rPr>
                <w:bCs/>
                <w:sz w:val="20"/>
                <w:szCs w:val="20"/>
              </w:rPr>
            </w:pPr>
            <w:r w:rsidRPr="00FD2374">
              <w:rPr>
                <w:bCs/>
                <w:sz w:val="20"/>
                <w:szCs w:val="20"/>
              </w:rPr>
              <w:t>Time intervention ended:</w:t>
            </w:r>
          </w:p>
        </w:tc>
      </w:tr>
      <w:tr w:rsidR="00204D10" w14:paraId="3D437F4C" w14:textId="77777777" w:rsidTr="00FD2374">
        <w:trPr>
          <w:trHeight w:val="669"/>
        </w:trPr>
        <w:tc>
          <w:tcPr>
            <w:tcW w:w="9514" w:type="dxa"/>
            <w:gridSpan w:val="15"/>
            <w:shd w:val="clear" w:color="auto" w:fill="BCD5ED"/>
          </w:tcPr>
          <w:p w14:paraId="39AA8E0C" w14:textId="6E66D9A6" w:rsidR="00204D10" w:rsidRPr="00FD2374" w:rsidRDefault="00204D10" w:rsidP="003C3010">
            <w:pPr>
              <w:pStyle w:val="TableParagraph"/>
              <w:spacing w:line="333" w:lineRule="exact"/>
              <w:jc w:val="both"/>
              <w:rPr>
                <w:bCs/>
                <w:sz w:val="20"/>
                <w:szCs w:val="20"/>
              </w:rPr>
            </w:pPr>
            <w:r w:rsidRPr="00FD2374">
              <w:rPr>
                <w:bCs/>
                <w:sz w:val="20"/>
                <w:szCs w:val="20"/>
              </w:rPr>
              <w:t>Description</w:t>
            </w:r>
            <w:r w:rsidRPr="00FD2374">
              <w:rPr>
                <w:bCs/>
                <w:spacing w:val="-5"/>
                <w:sz w:val="20"/>
                <w:szCs w:val="20"/>
              </w:rPr>
              <w:t xml:space="preserve"> </w:t>
            </w:r>
            <w:r w:rsidRPr="00FD2374">
              <w:rPr>
                <w:bCs/>
                <w:sz w:val="20"/>
                <w:szCs w:val="20"/>
              </w:rPr>
              <w:t>of any</w:t>
            </w:r>
            <w:r w:rsidRPr="00FD2374">
              <w:rPr>
                <w:bCs/>
                <w:spacing w:val="-3"/>
                <w:sz w:val="20"/>
                <w:szCs w:val="20"/>
              </w:rPr>
              <w:t xml:space="preserve"> </w:t>
            </w:r>
            <w:r w:rsidRPr="00FD2374">
              <w:rPr>
                <w:bCs/>
                <w:sz w:val="20"/>
                <w:szCs w:val="20"/>
              </w:rPr>
              <w:t>injury(</w:t>
            </w:r>
            <w:proofErr w:type="spellStart"/>
            <w:r w:rsidRPr="00FD2374">
              <w:rPr>
                <w:bCs/>
                <w:sz w:val="20"/>
                <w:szCs w:val="20"/>
              </w:rPr>
              <w:t>ies</w:t>
            </w:r>
            <w:proofErr w:type="spellEnd"/>
            <w:r w:rsidRPr="00FD2374">
              <w:rPr>
                <w:bCs/>
                <w:sz w:val="20"/>
                <w:szCs w:val="20"/>
              </w:rPr>
              <w:t>)</w:t>
            </w:r>
            <w:r w:rsidRPr="00FD2374">
              <w:rPr>
                <w:bCs/>
                <w:spacing w:val="-1"/>
                <w:sz w:val="20"/>
                <w:szCs w:val="20"/>
              </w:rPr>
              <w:t xml:space="preserve"> </w:t>
            </w:r>
            <w:r w:rsidRPr="00FD2374">
              <w:rPr>
                <w:bCs/>
                <w:sz w:val="20"/>
                <w:szCs w:val="20"/>
              </w:rPr>
              <w:t>sustained</w:t>
            </w:r>
            <w:r w:rsidRPr="00FD2374">
              <w:rPr>
                <w:bCs/>
                <w:spacing w:val="-1"/>
                <w:sz w:val="20"/>
                <w:szCs w:val="20"/>
              </w:rPr>
              <w:t xml:space="preserve"> </w:t>
            </w:r>
            <w:r w:rsidRPr="00FD2374">
              <w:rPr>
                <w:bCs/>
                <w:sz w:val="20"/>
                <w:szCs w:val="20"/>
              </w:rPr>
              <w:t>by</w:t>
            </w:r>
            <w:r w:rsidRPr="00FD2374">
              <w:rPr>
                <w:bCs/>
                <w:spacing w:val="-4"/>
                <w:sz w:val="20"/>
                <w:szCs w:val="20"/>
              </w:rPr>
              <w:t xml:space="preserve"> </w:t>
            </w:r>
            <w:r w:rsidRPr="00FD2374">
              <w:rPr>
                <w:bCs/>
                <w:sz w:val="20"/>
                <w:szCs w:val="20"/>
              </w:rPr>
              <w:t>injured</w:t>
            </w:r>
            <w:r w:rsidRPr="00FD2374">
              <w:rPr>
                <w:bCs/>
                <w:spacing w:val="-1"/>
                <w:sz w:val="20"/>
                <w:szCs w:val="20"/>
              </w:rPr>
              <w:t xml:space="preserve"> </w:t>
            </w:r>
            <w:r w:rsidRPr="00FD2374">
              <w:rPr>
                <w:bCs/>
                <w:sz w:val="20"/>
                <w:szCs w:val="20"/>
              </w:rPr>
              <w:t>pupil</w:t>
            </w:r>
            <w:r w:rsidR="00FD2374" w:rsidRPr="00FD2374">
              <w:rPr>
                <w:bCs/>
                <w:sz w:val="20"/>
                <w:szCs w:val="20"/>
              </w:rPr>
              <w:t>/ Staff</w:t>
            </w:r>
            <w:r w:rsidRPr="00FD2374">
              <w:rPr>
                <w:bCs/>
                <w:spacing w:val="-3"/>
                <w:sz w:val="20"/>
                <w:szCs w:val="20"/>
              </w:rPr>
              <w:t xml:space="preserve"> </w:t>
            </w:r>
            <w:r w:rsidRPr="00FD2374">
              <w:rPr>
                <w:bCs/>
                <w:sz w:val="20"/>
                <w:szCs w:val="20"/>
              </w:rPr>
              <w:t>and</w:t>
            </w:r>
            <w:r w:rsidRPr="00FD2374">
              <w:rPr>
                <w:bCs/>
                <w:spacing w:val="-1"/>
                <w:sz w:val="20"/>
                <w:szCs w:val="20"/>
              </w:rPr>
              <w:t xml:space="preserve"> </w:t>
            </w:r>
            <w:r w:rsidRPr="00FD2374">
              <w:rPr>
                <w:bCs/>
                <w:sz w:val="20"/>
                <w:szCs w:val="20"/>
              </w:rPr>
              <w:t>any</w:t>
            </w:r>
            <w:r w:rsidRPr="00FD2374">
              <w:rPr>
                <w:bCs/>
                <w:spacing w:val="-2"/>
                <w:sz w:val="20"/>
                <w:szCs w:val="20"/>
              </w:rPr>
              <w:t xml:space="preserve"> subsequent</w:t>
            </w:r>
          </w:p>
          <w:p w14:paraId="5F182B57" w14:textId="77777777" w:rsidR="00204D10" w:rsidRPr="00FD2374" w:rsidRDefault="00204D10" w:rsidP="003C3010">
            <w:pPr>
              <w:pStyle w:val="TableParagraph"/>
              <w:spacing w:line="316" w:lineRule="exact"/>
              <w:jc w:val="both"/>
              <w:rPr>
                <w:bCs/>
                <w:sz w:val="20"/>
                <w:szCs w:val="20"/>
              </w:rPr>
            </w:pPr>
            <w:r w:rsidRPr="00FD2374">
              <w:rPr>
                <w:bCs/>
                <w:spacing w:val="-2"/>
                <w:sz w:val="20"/>
                <w:szCs w:val="20"/>
              </w:rPr>
              <w:t>treatment:</w:t>
            </w:r>
          </w:p>
        </w:tc>
      </w:tr>
      <w:tr w:rsidR="00204D10" w14:paraId="1DE4EA1E" w14:textId="77777777" w:rsidTr="00FD2374">
        <w:trPr>
          <w:trHeight w:val="1336"/>
        </w:trPr>
        <w:tc>
          <w:tcPr>
            <w:tcW w:w="9514" w:type="dxa"/>
            <w:gridSpan w:val="15"/>
          </w:tcPr>
          <w:p w14:paraId="61776684" w14:textId="77777777" w:rsidR="00204D10" w:rsidRPr="00FD2374" w:rsidRDefault="00204D10" w:rsidP="003C3010">
            <w:pPr>
              <w:pStyle w:val="TableParagraph"/>
              <w:ind w:left="0"/>
              <w:jc w:val="both"/>
              <w:rPr>
                <w:bCs/>
                <w:sz w:val="20"/>
                <w:szCs w:val="20"/>
              </w:rPr>
            </w:pPr>
          </w:p>
          <w:p w14:paraId="3CA4C2F9" w14:textId="77777777" w:rsidR="00204D10" w:rsidRPr="00FD2374" w:rsidRDefault="00204D10" w:rsidP="003C3010">
            <w:pPr>
              <w:pStyle w:val="TableParagraph"/>
              <w:ind w:left="0"/>
              <w:jc w:val="both"/>
              <w:rPr>
                <w:bCs/>
                <w:sz w:val="20"/>
                <w:szCs w:val="20"/>
              </w:rPr>
            </w:pPr>
          </w:p>
          <w:p w14:paraId="17D8AF50" w14:textId="77777777" w:rsidR="00204D10" w:rsidRPr="00FD2374" w:rsidRDefault="00204D10" w:rsidP="003C3010">
            <w:pPr>
              <w:pStyle w:val="TableParagraph"/>
              <w:ind w:left="0"/>
              <w:jc w:val="both"/>
              <w:rPr>
                <w:bCs/>
                <w:sz w:val="20"/>
                <w:szCs w:val="20"/>
              </w:rPr>
            </w:pPr>
          </w:p>
          <w:p w14:paraId="6028AFFC" w14:textId="77777777" w:rsidR="00204D10" w:rsidRPr="00FD2374" w:rsidRDefault="00204D10" w:rsidP="003C3010">
            <w:pPr>
              <w:pStyle w:val="TableParagraph"/>
              <w:ind w:left="0"/>
              <w:jc w:val="both"/>
              <w:rPr>
                <w:bCs/>
                <w:sz w:val="20"/>
                <w:szCs w:val="20"/>
              </w:rPr>
            </w:pPr>
          </w:p>
          <w:p w14:paraId="13F44AC3" w14:textId="77777777" w:rsidR="00204D10" w:rsidRPr="00FD2374" w:rsidRDefault="00204D10" w:rsidP="003C3010">
            <w:pPr>
              <w:pStyle w:val="TableParagraph"/>
              <w:ind w:left="0"/>
              <w:jc w:val="both"/>
              <w:rPr>
                <w:bCs/>
                <w:sz w:val="20"/>
                <w:szCs w:val="20"/>
              </w:rPr>
            </w:pPr>
          </w:p>
        </w:tc>
      </w:tr>
      <w:tr w:rsidR="00204D10" w14:paraId="3CDB73BA" w14:textId="77777777" w:rsidTr="00FD2374">
        <w:trPr>
          <w:trHeight w:val="335"/>
        </w:trPr>
        <w:tc>
          <w:tcPr>
            <w:tcW w:w="4900" w:type="dxa"/>
            <w:gridSpan w:val="4"/>
            <w:shd w:val="clear" w:color="auto" w:fill="BCD5ED"/>
          </w:tcPr>
          <w:p w14:paraId="71F63B1D" w14:textId="77777777" w:rsidR="00204D10" w:rsidRPr="00FD2374" w:rsidRDefault="00204D10" w:rsidP="003C3010">
            <w:pPr>
              <w:pStyle w:val="TableParagraph"/>
              <w:spacing w:line="316" w:lineRule="exact"/>
              <w:jc w:val="both"/>
              <w:rPr>
                <w:bCs/>
                <w:sz w:val="20"/>
                <w:szCs w:val="20"/>
              </w:rPr>
            </w:pPr>
            <w:r w:rsidRPr="00FD2374">
              <w:rPr>
                <w:bCs/>
                <w:sz w:val="20"/>
                <w:szCs w:val="20"/>
              </w:rPr>
              <w:t>Date</w:t>
            </w:r>
            <w:r w:rsidRPr="00FD2374">
              <w:rPr>
                <w:bCs/>
                <w:spacing w:val="-4"/>
                <w:sz w:val="20"/>
                <w:szCs w:val="20"/>
              </w:rPr>
              <w:t xml:space="preserve"> </w:t>
            </w:r>
            <w:r w:rsidRPr="00FD2374">
              <w:rPr>
                <w:bCs/>
                <w:sz w:val="20"/>
                <w:szCs w:val="20"/>
              </w:rPr>
              <w:t>parent/carer</w:t>
            </w:r>
            <w:r w:rsidRPr="00FD2374">
              <w:rPr>
                <w:bCs/>
                <w:spacing w:val="-3"/>
                <w:sz w:val="20"/>
                <w:szCs w:val="20"/>
              </w:rPr>
              <w:t xml:space="preserve"> </w:t>
            </w:r>
            <w:r w:rsidRPr="00FD2374">
              <w:rPr>
                <w:bCs/>
                <w:sz w:val="20"/>
                <w:szCs w:val="20"/>
              </w:rPr>
              <w:t>informed</w:t>
            </w:r>
            <w:r w:rsidRPr="00FD2374">
              <w:rPr>
                <w:bCs/>
                <w:spacing w:val="-4"/>
                <w:sz w:val="20"/>
                <w:szCs w:val="20"/>
              </w:rPr>
              <w:t xml:space="preserve"> </w:t>
            </w:r>
            <w:r w:rsidRPr="00FD2374">
              <w:rPr>
                <w:bCs/>
                <w:sz w:val="20"/>
                <w:szCs w:val="20"/>
              </w:rPr>
              <w:t>of</w:t>
            </w:r>
            <w:r w:rsidRPr="00FD2374">
              <w:rPr>
                <w:bCs/>
                <w:spacing w:val="-3"/>
                <w:sz w:val="20"/>
                <w:szCs w:val="20"/>
              </w:rPr>
              <w:t xml:space="preserve"> </w:t>
            </w:r>
            <w:r w:rsidRPr="00FD2374">
              <w:rPr>
                <w:bCs/>
                <w:spacing w:val="-2"/>
                <w:sz w:val="20"/>
                <w:szCs w:val="20"/>
              </w:rPr>
              <w:t>incident:</w:t>
            </w:r>
          </w:p>
        </w:tc>
        <w:tc>
          <w:tcPr>
            <w:tcW w:w="4614" w:type="dxa"/>
            <w:gridSpan w:val="11"/>
          </w:tcPr>
          <w:p w14:paraId="0E46CCE9" w14:textId="77777777" w:rsidR="00204D10" w:rsidRPr="00FD2374" w:rsidRDefault="00204D10" w:rsidP="003C3010">
            <w:pPr>
              <w:pStyle w:val="TableParagraph"/>
              <w:ind w:left="0"/>
              <w:jc w:val="both"/>
              <w:rPr>
                <w:bCs/>
                <w:sz w:val="20"/>
                <w:szCs w:val="20"/>
              </w:rPr>
            </w:pPr>
          </w:p>
          <w:p w14:paraId="4D2FC668" w14:textId="77777777" w:rsidR="00204D10" w:rsidRPr="00FD2374" w:rsidRDefault="00204D10" w:rsidP="003C3010">
            <w:pPr>
              <w:pStyle w:val="TableParagraph"/>
              <w:ind w:left="0"/>
              <w:jc w:val="both"/>
              <w:rPr>
                <w:bCs/>
                <w:sz w:val="20"/>
                <w:szCs w:val="20"/>
              </w:rPr>
            </w:pPr>
          </w:p>
        </w:tc>
      </w:tr>
      <w:tr w:rsidR="00204D10" w14:paraId="05D4CA57" w14:textId="77777777" w:rsidTr="00FD2374">
        <w:trPr>
          <w:trHeight w:val="333"/>
        </w:trPr>
        <w:tc>
          <w:tcPr>
            <w:tcW w:w="2348" w:type="dxa"/>
            <w:shd w:val="clear" w:color="auto" w:fill="BCD5ED"/>
          </w:tcPr>
          <w:p w14:paraId="49F36848" w14:textId="77777777" w:rsidR="00204D10" w:rsidRPr="00FD2374" w:rsidRDefault="00204D10" w:rsidP="003C3010">
            <w:pPr>
              <w:pStyle w:val="TableParagraph"/>
              <w:spacing w:line="313" w:lineRule="exact"/>
              <w:jc w:val="both"/>
              <w:rPr>
                <w:bCs/>
                <w:sz w:val="20"/>
                <w:szCs w:val="20"/>
              </w:rPr>
            </w:pPr>
            <w:r w:rsidRPr="00FD2374">
              <w:rPr>
                <w:bCs/>
                <w:spacing w:val="-2"/>
                <w:sz w:val="20"/>
                <w:szCs w:val="20"/>
              </w:rPr>
              <w:t>Time:</w:t>
            </w:r>
          </w:p>
        </w:tc>
        <w:tc>
          <w:tcPr>
            <w:tcW w:w="2552" w:type="dxa"/>
            <w:gridSpan w:val="3"/>
          </w:tcPr>
          <w:p w14:paraId="5297B385" w14:textId="77777777" w:rsidR="00204D10" w:rsidRPr="00FD2374" w:rsidRDefault="00204D10" w:rsidP="003C3010">
            <w:pPr>
              <w:pStyle w:val="TableParagraph"/>
              <w:ind w:left="0"/>
              <w:jc w:val="both"/>
              <w:rPr>
                <w:bCs/>
                <w:sz w:val="20"/>
                <w:szCs w:val="20"/>
              </w:rPr>
            </w:pPr>
          </w:p>
        </w:tc>
        <w:tc>
          <w:tcPr>
            <w:tcW w:w="2147" w:type="dxa"/>
            <w:gridSpan w:val="5"/>
            <w:shd w:val="clear" w:color="auto" w:fill="BCD5ED"/>
          </w:tcPr>
          <w:p w14:paraId="20CEE45D" w14:textId="77777777" w:rsidR="00204D10" w:rsidRPr="00FD2374" w:rsidRDefault="00204D10" w:rsidP="003C3010">
            <w:pPr>
              <w:pStyle w:val="TableParagraph"/>
              <w:spacing w:line="313" w:lineRule="exact"/>
              <w:jc w:val="both"/>
              <w:rPr>
                <w:bCs/>
                <w:sz w:val="20"/>
                <w:szCs w:val="20"/>
              </w:rPr>
            </w:pPr>
            <w:r w:rsidRPr="00FD2374">
              <w:rPr>
                <w:bCs/>
                <w:sz w:val="20"/>
                <w:szCs w:val="20"/>
              </w:rPr>
              <w:t>Informed</w:t>
            </w:r>
            <w:r w:rsidRPr="00FD2374">
              <w:rPr>
                <w:bCs/>
                <w:spacing w:val="-2"/>
                <w:sz w:val="20"/>
                <w:szCs w:val="20"/>
              </w:rPr>
              <w:t xml:space="preserve"> </w:t>
            </w:r>
            <w:r w:rsidRPr="00FD2374">
              <w:rPr>
                <w:bCs/>
                <w:spacing w:val="-5"/>
                <w:sz w:val="20"/>
                <w:szCs w:val="20"/>
              </w:rPr>
              <w:t>by:</w:t>
            </w:r>
          </w:p>
        </w:tc>
        <w:tc>
          <w:tcPr>
            <w:tcW w:w="2467" w:type="dxa"/>
            <w:gridSpan w:val="6"/>
          </w:tcPr>
          <w:p w14:paraId="3C1B7E9B" w14:textId="77777777" w:rsidR="00204D10" w:rsidRPr="00FD2374" w:rsidRDefault="00204D10" w:rsidP="003C3010">
            <w:pPr>
              <w:pStyle w:val="TableParagraph"/>
              <w:ind w:left="0"/>
              <w:jc w:val="both"/>
              <w:rPr>
                <w:bCs/>
                <w:sz w:val="20"/>
                <w:szCs w:val="20"/>
              </w:rPr>
            </w:pPr>
          </w:p>
        </w:tc>
      </w:tr>
      <w:tr w:rsidR="00204D10" w14:paraId="2B529BC8" w14:textId="77777777" w:rsidTr="00FD2374">
        <w:trPr>
          <w:trHeight w:val="335"/>
        </w:trPr>
        <w:tc>
          <w:tcPr>
            <w:tcW w:w="9514" w:type="dxa"/>
            <w:gridSpan w:val="15"/>
            <w:shd w:val="clear" w:color="auto" w:fill="BCD5ED"/>
          </w:tcPr>
          <w:p w14:paraId="4F6330C3" w14:textId="77777777" w:rsidR="00204D10" w:rsidRPr="00FD2374" w:rsidRDefault="00204D10" w:rsidP="003C3010">
            <w:pPr>
              <w:pStyle w:val="TableParagraph"/>
              <w:spacing w:line="316" w:lineRule="exact"/>
              <w:jc w:val="both"/>
              <w:rPr>
                <w:bCs/>
                <w:sz w:val="20"/>
                <w:szCs w:val="20"/>
              </w:rPr>
            </w:pPr>
            <w:r w:rsidRPr="00FD2374">
              <w:rPr>
                <w:bCs/>
                <w:sz w:val="20"/>
                <w:szCs w:val="20"/>
              </w:rPr>
              <w:t>Outline</w:t>
            </w:r>
            <w:r w:rsidRPr="00FD2374">
              <w:rPr>
                <w:bCs/>
                <w:spacing w:val="-5"/>
                <w:sz w:val="20"/>
                <w:szCs w:val="20"/>
              </w:rPr>
              <w:t xml:space="preserve"> </w:t>
            </w:r>
            <w:r w:rsidRPr="00FD2374">
              <w:rPr>
                <w:bCs/>
                <w:sz w:val="20"/>
                <w:szCs w:val="20"/>
              </w:rPr>
              <w:t>of</w:t>
            </w:r>
            <w:r w:rsidRPr="00FD2374">
              <w:rPr>
                <w:bCs/>
                <w:spacing w:val="-4"/>
                <w:sz w:val="20"/>
                <w:szCs w:val="20"/>
              </w:rPr>
              <w:t xml:space="preserve"> </w:t>
            </w:r>
            <w:r w:rsidRPr="00FD2374">
              <w:rPr>
                <w:bCs/>
                <w:sz w:val="20"/>
                <w:szCs w:val="20"/>
              </w:rPr>
              <w:t>parent/carer</w:t>
            </w:r>
            <w:r w:rsidRPr="00FD2374">
              <w:rPr>
                <w:bCs/>
                <w:spacing w:val="-4"/>
                <w:sz w:val="20"/>
                <w:szCs w:val="20"/>
              </w:rPr>
              <w:t xml:space="preserve"> </w:t>
            </w:r>
            <w:r w:rsidRPr="00FD2374">
              <w:rPr>
                <w:bCs/>
                <w:spacing w:val="-2"/>
                <w:sz w:val="20"/>
                <w:szCs w:val="20"/>
              </w:rPr>
              <w:t>response:</w:t>
            </w:r>
          </w:p>
        </w:tc>
      </w:tr>
      <w:tr w:rsidR="00204D10" w14:paraId="780E2EDC" w14:textId="77777777" w:rsidTr="00FD2374">
        <w:trPr>
          <w:trHeight w:val="1336"/>
        </w:trPr>
        <w:tc>
          <w:tcPr>
            <w:tcW w:w="9514" w:type="dxa"/>
            <w:gridSpan w:val="15"/>
          </w:tcPr>
          <w:p w14:paraId="034684DC" w14:textId="77777777" w:rsidR="00204D10" w:rsidRDefault="00204D10" w:rsidP="003C3010">
            <w:pPr>
              <w:pStyle w:val="TableParagraph"/>
              <w:ind w:left="0"/>
              <w:jc w:val="both"/>
              <w:rPr>
                <w:bCs/>
                <w:sz w:val="20"/>
                <w:szCs w:val="20"/>
              </w:rPr>
            </w:pPr>
          </w:p>
          <w:p w14:paraId="6250E1EC" w14:textId="77777777" w:rsidR="00A15052" w:rsidRDefault="00A15052" w:rsidP="003C3010">
            <w:pPr>
              <w:pStyle w:val="TableParagraph"/>
              <w:ind w:left="0"/>
              <w:jc w:val="both"/>
              <w:rPr>
                <w:bCs/>
                <w:sz w:val="20"/>
                <w:szCs w:val="20"/>
              </w:rPr>
            </w:pPr>
          </w:p>
          <w:p w14:paraId="6D42DC7B" w14:textId="77777777" w:rsidR="00A15052" w:rsidRDefault="00A15052" w:rsidP="003C3010">
            <w:pPr>
              <w:pStyle w:val="TableParagraph"/>
              <w:ind w:left="0"/>
              <w:jc w:val="both"/>
              <w:rPr>
                <w:bCs/>
                <w:sz w:val="20"/>
                <w:szCs w:val="20"/>
              </w:rPr>
            </w:pPr>
          </w:p>
          <w:p w14:paraId="695FCDA4" w14:textId="77777777" w:rsidR="00A15052" w:rsidRDefault="00A15052" w:rsidP="003C3010">
            <w:pPr>
              <w:pStyle w:val="TableParagraph"/>
              <w:ind w:left="0"/>
              <w:jc w:val="both"/>
              <w:rPr>
                <w:bCs/>
                <w:sz w:val="20"/>
                <w:szCs w:val="20"/>
              </w:rPr>
            </w:pPr>
          </w:p>
          <w:p w14:paraId="1B2F1390" w14:textId="77777777" w:rsidR="00A15052" w:rsidRPr="00FD2374" w:rsidRDefault="00A15052" w:rsidP="003C3010">
            <w:pPr>
              <w:pStyle w:val="TableParagraph"/>
              <w:ind w:left="0"/>
              <w:jc w:val="both"/>
              <w:rPr>
                <w:bCs/>
                <w:sz w:val="20"/>
                <w:szCs w:val="20"/>
              </w:rPr>
            </w:pPr>
          </w:p>
        </w:tc>
      </w:tr>
      <w:tr w:rsidR="00204D10" w14:paraId="33E1517F" w14:textId="77777777" w:rsidTr="00FD2374">
        <w:trPr>
          <w:trHeight w:val="335"/>
        </w:trPr>
        <w:tc>
          <w:tcPr>
            <w:tcW w:w="4900" w:type="dxa"/>
            <w:gridSpan w:val="4"/>
            <w:shd w:val="clear" w:color="auto" w:fill="BCD5ED"/>
          </w:tcPr>
          <w:p w14:paraId="5328ACED" w14:textId="77777777" w:rsidR="00204D10" w:rsidRPr="00FD2374" w:rsidRDefault="00204D10" w:rsidP="003C3010">
            <w:pPr>
              <w:pStyle w:val="TableParagraph"/>
              <w:spacing w:line="316" w:lineRule="exact"/>
              <w:jc w:val="both"/>
              <w:rPr>
                <w:bCs/>
                <w:sz w:val="20"/>
                <w:szCs w:val="20"/>
              </w:rPr>
            </w:pPr>
            <w:r w:rsidRPr="00FD2374">
              <w:rPr>
                <w:bCs/>
                <w:sz w:val="20"/>
                <w:szCs w:val="20"/>
              </w:rPr>
              <w:t>Signature</w:t>
            </w:r>
            <w:r w:rsidRPr="00FD2374">
              <w:rPr>
                <w:bCs/>
                <w:spacing w:val="-5"/>
                <w:sz w:val="20"/>
                <w:szCs w:val="20"/>
              </w:rPr>
              <w:t xml:space="preserve"> </w:t>
            </w:r>
            <w:r w:rsidRPr="00FD2374">
              <w:rPr>
                <w:bCs/>
                <w:sz w:val="20"/>
                <w:szCs w:val="20"/>
              </w:rPr>
              <w:t>of</w:t>
            </w:r>
            <w:r w:rsidRPr="00FD2374">
              <w:rPr>
                <w:bCs/>
                <w:spacing w:val="-4"/>
                <w:sz w:val="20"/>
                <w:szCs w:val="20"/>
              </w:rPr>
              <w:t xml:space="preserve"> </w:t>
            </w:r>
            <w:r w:rsidRPr="00FD2374">
              <w:rPr>
                <w:bCs/>
                <w:sz w:val="20"/>
                <w:szCs w:val="20"/>
              </w:rPr>
              <w:t>staff</w:t>
            </w:r>
            <w:r w:rsidRPr="00FD2374">
              <w:rPr>
                <w:bCs/>
                <w:spacing w:val="-4"/>
                <w:sz w:val="20"/>
                <w:szCs w:val="20"/>
              </w:rPr>
              <w:t xml:space="preserve"> </w:t>
            </w:r>
            <w:r w:rsidRPr="00FD2374">
              <w:rPr>
                <w:bCs/>
                <w:sz w:val="20"/>
                <w:szCs w:val="20"/>
              </w:rPr>
              <w:t>completing</w:t>
            </w:r>
            <w:r w:rsidRPr="00FD2374">
              <w:rPr>
                <w:bCs/>
                <w:spacing w:val="-5"/>
                <w:sz w:val="20"/>
                <w:szCs w:val="20"/>
              </w:rPr>
              <w:t xml:space="preserve"> </w:t>
            </w:r>
            <w:r w:rsidRPr="00FD2374">
              <w:rPr>
                <w:bCs/>
                <w:spacing w:val="-2"/>
                <w:sz w:val="20"/>
                <w:szCs w:val="20"/>
              </w:rPr>
              <w:t>report:</w:t>
            </w:r>
          </w:p>
        </w:tc>
        <w:tc>
          <w:tcPr>
            <w:tcW w:w="2147" w:type="dxa"/>
            <w:gridSpan w:val="5"/>
          </w:tcPr>
          <w:p w14:paraId="4ECF259E" w14:textId="77777777" w:rsidR="00204D10" w:rsidRPr="00FD2374" w:rsidRDefault="00204D10" w:rsidP="003C3010">
            <w:pPr>
              <w:pStyle w:val="TableParagraph"/>
              <w:ind w:left="0"/>
              <w:jc w:val="both"/>
              <w:rPr>
                <w:bCs/>
                <w:sz w:val="20"/>
                <w:szCs w:val="20"/>
              </w:rPr>
            </w:pPr>
          </w:p>
        </w:tc>
        <w:tc>
          <w:tcPr>
            <w:tcW w:w="873" w:type="dxa"/>
            <w:gridSpan w:val="2"/>
            <w:shd w:val="clear" w:color="auto" w:fill="BCD5ED"/>
          </w:tcPr>
          <w:p w14:paraId="7BE308DE" w14:textId="77777777" w:rsidR="00204D10" w:rsidRPr="00FD2374" w:rsidRDefault="00204D10" w:rsidP="003C3010">
            <w:pPr>
              <w:pStyle w:val="TableParagraph"/>
              <w:spacing w:line="316" w:lineRule="exact"/>
              <w:ind w:left="12"/>
              <w:jc w:val="both"/>
              <w:rPr>
                <w:bCs/>
                <w:sz w:val="20"/>
                <w:szCs w:val="20"/>
              </w:rPr>
            </w:pPr>
            <w:r w:rsidRPr="00FD2374">
              <w:rPr>
                <w:bCs/>
                <w:spacing w:val="-2"/>
                <w:sz w:val="20"/>
                <w:szCs w:val="20"/>
              </w:rPr>
              <w:t>Date:</w:t>
            </w:r>
          </w:p>
        </w:tc>
        <w:tc>
          <w:tcPr>
            <w:tcW w:w="1594" w:type="dxa"/>
            <w:gridSpan w:val="4"/>
          </w:tcPr>
          <w:p w14:paraId="4FD8311F" w14:textId="77777777" w:rsidR="00204D10" w:rsidRPr="00FD2374" w:rsidRDefault="00204D10" w:rsidP="003C3010">
            <w:pPr>
              <w:pStyle w:val="TableParagraph"/>
              <w:ind w:left="0"/>
              <w:jc w:val="both"/>
              <w:rPr>
                <w:bCs/>
                <w:sz w:val="20"/>
                <w:szCs w:val="20"/>
              </w:rPr>
            </w:pPr>
          </w:p>
        </w:tc>
      </w:tr>
      <w:tr w:rsidR="00204D10" w14:paraId="2A00A20F" w14:textId="77777777" w:rsidTr="00FD2374">
        <w:trPr>
          <w:trHeight w:val="333"/>
        </w:trPr>
        <w:tc>
          <w:tcPr>
            <w:tcW w:w="4900" w:type="dxa"/>
            <w:gridSpan w:val="4"/>
            <w:shd w:val="clear" w:color="auto" w:fill="BCD5ED"/>
          </w:tcPr>
          <w:p w14:paraId="660049CE" w14:textId="77777777" w:rsidR="00204D10" w:rsidRPr="00FD2374" w:rsidRDefault="00204D10" w:rsidP="003C3010">
            <w:pPr>
              <w:pStyle w:val="TableParagraph"/>
              <w:spacing w:line="314" w:lineRule="exact"/>
              <w:jc w:val="both"/>
              <w:rPr>
                <w:bCs/>
                <w:sz w:val="20"/>
                <w:szCs w:val="20"/>
              </w:rPr>
            </w:pPr>
            <w:r w:rsidRPr="00FD2374">
              <w:rPr>
                <w:bCs/>
                <w:sz w:val="20"/>
                <w:szCs w:val="20"/>
              </w:rPr>
              <w:t>Signature</w:t>
            </w:r>
            <w:r w:rsidRPr="00FD2374">
              <w:rPr>
                <w:bCs/>
                <w:spacing w:val="-9"/>
                <w:sz w:val="20"/>
                <w:szCs w:val="20"/>
              </w:rPr>
              <w:t xml:space="preserve"> </w:t>
            </w:r>
            <w:r w:rsidRPr="00FD2374">
              <w:rPr>
                <w:bCs/>
                <w:sz w:val="20"/>
                <w:szCs w:val="20"/>
              </w:rPr>
              <w:t>of</w:t>
            </w:r>
            <w:r w:rsidRPr="00FD2374">
              <w:rPr>
                <w:bCs/>
                <w:spacing w:val="-6"/>
                <w:sz w:val="20"/>
                <w:szCs w:val="20"/>
              </w:rPr>
              <w:t xml:space="preserve"> </w:t>
            </w:r>
            <w:r w:rsidRPr="00FD2374">
              <w:rPr>
                <w:bCs/>
                <w:sz w:val="20"/>
                <w:szCs w:val="20"/>
              </w:rPr>
              <w:t>Teacher-in-</w:t>
            </w:r>
            <w:r w:rsidRPr="00FD2374">
              <w:rPr>
                <w:bCs/>
                <w:spacing w:val="-2"/>
                <w:sz w:val="20"/>
                <w:szCs w:val="20"/>
              </w:rPr>
              <w:t>charge:</w:t>
            </w:r>
          </w:p>
        </w:tc>
        <w:tc>
          <w:tcPr>
            <w:tcW w:w="2147" w:type="dxa"/>
            <w:gridSpan w:val="5"/>
          </w:tcPr>
          <w:p w14:paraId="3BEC96B5" w14:textId="77777777" w:rsidR="00204D10" w:rsidRPr="00FD2374" w:rsidRDefault="00204D10" w:rsidP="003C3010">
            <w:pPr>
              <w:pStyle w:val="TableParagraph"/>
              <w:ind w:left="0"/>
              <w:jc w:val="both"/>
              <w:rPr>
                <w:bCs/>
                <w:sz w:val="20"/>
                <w:szCs w:val="20"/>
              </w:rPr>
            </w:pPr>
          </w:p>
        </w:tc>
        <w:tc>
          <w:tcPr>
            <w:tcW w:w="873" w:type="dxa"/>
            <w:gridSpan w:val="2"/>
            <w:shd w:val="clear" w:color="auto" w:fill="BCD5ED"/>
          </w:tcPr>
          <w:p w14:paraId="7E5E787D" w14:textId="77777777" w:rsidR="00204D10" w:rsidRPr="00FD2374" w:rsidRDefault="00204D10" w:rsidP="003C3010">
            <w:pPr>
              <w:pStyle w:val="TableParagraph"/>
              <w:spacing w:line="314" w:lineRule="exact"/>
              <w:ind w:left="12"/>
              <w:jc w:val="both"/>
              <w:rPr>
                <w:bCs/>
                <w:sz w:val="20"/>
                <w:szCs w:val="20"/>
              </w:rPr>
            </w:pPr>
            <w:r w:rsidRPr="00FD2374">
              <w:rPr>
                <w:bCs/>
                <w:spacing w:val="-2"/>
                <w:sz w:val="20"/>
                <w:szCs w:val="20"/>
              </w:rPr>
              <w:t>Date:</w:t>
            </w:r>
          </w:p>
        </w:tc>
        <w:tc>
          <w:tcPr>
            <w:tcW w:w="1594" w:type="dxa"/>
            <w:gridSpan w:val="4"/>
          </w:tcPr>
          <w:p w14:paraId="09415258" w14:textId="77777777" w:rsidR="00204D10" w:rsidRPr="00FD2374" w:rsidRDefault="00204D10" w:rsidP="003C3010">
            <w:pPr>
              <w:pStyle w:val="TableParagraph"/>
              <w:ind w:left="0"/>
              <w:jc w:val="both"/>
              <w:rPr>
                <w:bCs/>
                <w:sz w:val="20"/>
                <w:szCs w:val="20"/>
              </w:rPr>
            </w:pPr>
          </w:p>
        </w:tc>
      </w:tr>
      <w:tr w:rsidR="00204D10" w14:paraId="244B3AFF" w14:textId="77777777" w:rsidTr="00FD2374">
        <w:trPr>
          <w:trHeight w:val="335"/>
        </w:trPr>
        <w:tc>
          <w:tcPr>
            <w:tcW w:w="4900" w:type="dxa"/>
            <w:gridSpan w:val="4"/>
            <w:tcBorders>
              <w:bottom w:val="single" w:sz="4" w:space="0" w:color="000000"/>
            </w:tcBorders>
            <w:shd w:val="clear" w:color="auto" w:fill="BCD5ED"/>
          </w:tcPr>
          <w:p w14:paraId="7555D3BE" w14:textId="77777777" w:rsidR="00204D10" w:rsidRPr="00FD2374" w:rsidRDefault="00204D10" w:rsidP="003C3010">
            <w:pPr>
              <w:pStyle w:val="TableParagraph"/>
              <w:spacing w:line="316" w:lineRule="exact"/>
              <w:jc w:val="both"/>
              <w:rPr>
                <w:bCs/>
                <w:sz w:val="20"/>
                <w:szCs w:val="20"/>
              </w:rPr>
            </w:pPr>
            <w:r w:rsidRPr="00FD2374">
              <w:rPr>
                <w:bCs/>
                <w:sz w:val="20"/>
                <w:szCs w:val="20"/>
              </w:rPr>
              <w:t>Signature</w:t>
            </w:r>
            <w:r w:rsidRPr="00FD2374">
              <w:rPr>
                <w:bCs/>
                <w:spacing w:val="-4"/>
                <w:sz w:val="20"/>
                <w:szCs w:val="20"/>
              </w:rPr>
              <w:t xml:space="preserve"> </w:t>
            </w:r>
            <w:r w:rsidRPr="00FD2374">
              <w:rPr>
                <w:bCs/>
                <w:sz w:val="20"/>
                <w:szCs w:val="20"/>
              </w:rPr>
              <w:t>of</w:t>
            </w:r>
            <w:r w:rsidRPr="00FD2374">
              <w:rPr>
                <w:bCs/>
                <w:spacing w:val="-2"/>
                <w:sz w:val="20"/>
                <w:szCs w:val="20"/>
              </w:rPr>
              <w:t xml:space="preserve"> </w:t>
            </w:r>
            <w:r w:rsidRPr="00FD2374">
              <w:rPr>
                <w:bCs/>
                <w:sz w:val="20"/>
                <w:szCs w:val="20"/>
              </w:rPr>
              <w:t>Principal</w:t>
            </w:r>
            <w:r w:rsidRPr="00FD2374">
              <w:rPr>
                <w:bCs/>
                <w:spacing w:val="-2"/>
                <w:sz w:val="20"/>
                <w:szCs w:val="20"/>
              </w:rPr>
              <w:t>:</w:t>
            </w:r>
          </w:p>
        </w:tc>
        <w:tc>
          <w:tcPr>
            <w:tcW w:w="2147" w:type="dxa"/>
            <w:gridSpan w:val="5"/>
            <w:tcBorders>
              <w:bottom w:val="single" w:sz="4" w:space="0" w:color="000000"/>
            </w:tcBorders>
          </w:tcPr>
          <w:p w14:paraId="07581016" w14:textId="77777777" w:rsidR="00204D10" w:rsidRPr="00FD2374" w:rsidRDefault="00204D10" w:rsidP="003C3010">
            <w:pPr>
              <w:pStyle w:val="TableParagraph"/>
              <w:ind w:left="0"/>
              <w:jc w:val="both"/>
              <w:rPr>
                <w:bCs/>
                <w:sz w:val="20"/>
                <w:szCs w:val="20"/>
              </w:rPr>
            </w:pPr>
          </w:p>
        </w:tc>
        <w:tc>
          <w:tcPr>
            <w:tcW w:w="873" w:type="dxa"/>
            <w:gridSpan w:val="2"/>
            <w:tcBorders>
              <w:bottom w:val="single" w:sz="4" w:space="0" w:color="000000"/>
            </w:tcBorders>
            <w:shd w:val="clear" w:color="auto" w:fill="BCD5ED"/>
          </w:tcPr>
          <w:p w14:paraId="586DC6A0" w14:textId="77777777" w:rsidR="00204D10" w:rsidRPr="00FD2374" w:rsidRDefault="00204D10" w:rsidP="003C3010">
            <w:pPr>
              <w:pStyle w:val="TableParagraph"/>
              <w:spacing w:line="316" w:lineRule="exact"/>
              <w:ind w:left="12"/>
              <w:jc w:val="both"/>
              <w:rPr>
                <w:bCs/>
                <w:sz w:val="20"/>
                <w:szCs w:val="20"/>
              </w:rPr>
            </w:pPr>
            <w:r w:rsidRPr="00FD2374">
              <w:rPr>
                <w:bCs/>
                <w:spacing w:val="-2"/>
                <w:sz w:val="20"/>
                <w:szCs w:val="20"/>
              </w:rPr>
              <w:t>Date:</w:t>
            </w:r>
          </w:p>
        </w:tc>
        <w:tc>
          <w:tcPr>
            <w:tcW w:w="1594" w:type="dxa"/>
            <w:gridSpan w:val="4"/>
            <w:tcBorders>
              <w:bottom w:val="single" w:sz="4" w:space="0" w:color="000000"/>
            </w:tcBorders>
          </w:tcPr>
          <w:p w14:paraId="0669CF88" w14:textId="77777777" w:rsidR="00204D10" w:rsidRPr="00FD2374" w:rsidRDefault="00204D10" w:rsidP="003C3010">
            <w:pPr>
              <w:pStyle w:val="TableParagraph"/>
              <w:ind w:left="0"/>
              <w:jc w:val="both"/>
              <w:rPr>
                <w:bCs/>
                <w:sz w:val="20"/>
                <w:szCs w:val="20"/>
              </w:rPr>
            </w:pPr>
          </w:p>
        </w:tc>
      </w:tr>
      <w:tr w:rsidR="00204D10" w14:paraId="34E8189C" w14:textId="77777777" w:rsidTr="00FD2374">
        <w:trPr>
          <w:trHeight w:val="333"/>
        </w:trPr>
        <w:tc>
          <w:tcPr>
            <w:tcW w:w="9514" w:type="dxa"/>
            <w:gridSpan w:val="15"/>
            <w:tcBorders>
              <w:left w:val="nil"/>
              <w:right w:val="nil"/>
            </w:tcBorders>
            <w:shd w:val="clear" w:color="auto" w:fill="auto"/>
          </w:tcPr>
          <w:p w14:paraId="7BCE5036" w14:textId="77777777" w:rsidR="00204D10" w:rsidRPr="00FD2374" w:rsidRDefault="00204D10" w:rsidP="003C3010">
            <w:pPr>
              <w:pStyle w:val="TableParagraph"/>
              <w:spacing w:line="313" w:lineRule="exact"/>
              <w:ind w:left="0"/>
              <w:jc w:val="both"/>
              <w:rPr>
                <w:bCs/>
                <w:sz w:val="20"/>
                <w:szCs w:val="20"/>
              </w:rPr>
            </w:pPr>
          </w:p>
        </w:tc>
      </w:tr>
      <w:tr w:rsidR="00204D10" w14:paraId="2359E2F4" w14:textId="77777777" w:rsidTr="00FD2374">
        <w:trPr>
          <w:trHeight w:val="333"/>
        </w:trPr>
        <w:tc>
          <w:tcPr>
            <w:tcW w:w="9514" w:type="dxa"/>
            <w:gridSpan w:val="15"/>
            <w:shd w:val="clear" w:color="auto" w:fill="BCD5ED"/>
          </w:tcPr>
          <w:p w14:paraId="4704EF37" w14:textId="1DA2CA5F" w:rsidR="00204D10" w:rsidRPr="00FD2374" w:rsidRDefault="00FD2374" w:rsidP="003C3010">
            <w:pPr>
              <w:pStyle w:val="TableParagraph"/>
              <w:spacing w:line="313" w:lineRule="exact"/>
              <w:ind w:left="0"/>
              <w:jc w:val="both"/>
              <w:rPr>
                <w:bCs/>
                <w:sz w:val="20"/>
                <w:szCs w:val="20"/>
              </w:rPr>
            </w:pPr>
            <w:r w:rsidRPr="00FD2374">
              <w:rPr>
                <w:bCs/>
                <w:sz w:val="20"/>
                <w:szCs w:val="20"/>
              </w:rPr>
              <w:t xml:space="preserve"> </w:t>
            </w:r>
            <w:r w:rsidR="00204D10" w:rsidRPr="00FD2374">
              <w:rPr>
                <w:bCs/>
                <w:sz w:val="20"/>
                <w:szCs w:val="20"/>
              </w:rPr>
              <w:t>Post incident report:</w:t>
            </w:r>
          </w:p>
        </w:tc>
      </w:tr>
      <w:tr w:rsidR="00FD2374" w14:paraId="1AA061BA" w14:textId="7324932D" w:rsidTr="00FD2374">
        <w:trPr>
          <w:trHeight w:val="293"/>
        </w:trPr>
        <w:tc>
          <w:tcPr>
            <w:tcW w:w="3482" w:type="dxa"/>
            <w:gridSpan w:val="2"/>
            <w:shd w:val="clear" w:color="auto" w:fill="C6D9F1" w:themeFill="text2" w:themeFillTint="33"/>
          </w:tcPr>
          <w:p w14:paraId="415951B5" w14:textId="40C77CC4" w:rsidR="00FD2374" w:rsidRPr="00FD2374" w:rsidRDefault="00FD2374" w:rsidP="003C3010">
            <w:pPr>
              <w:pStyle w:val="TableParagraph"/>
              <w:ind w:left="0"/>
              <w:jc w:val="both"/>
              <w:rPr>
                <w:bCs/>
                <w:sz w:val="20"/>
                <w:szCs w:val="20"/>
              </w:rPr>
            </w:pPr>
            <w:r w:rsidRPr="00FD2374">
              <w:rPr>
                <w:bCs/>
                <w:sz w:val="20"/>
                <w:szCs w:val="20"/>
              </w:rPr>
              <w:t xml:space="preserve"> Pupil debrief completed</w:t>
            </w:r>
          </w:p>
        </w:tc>
        <w:tc>
          <w:tcPr>
            <w:tcW w:w="1456" w:type="dxa"/>
            <w:gridSpan w:val="4"/>
          </w:tcPr>
          <w:p w14:paraId="11785C79" w14:textId="1FCD44E5" w:rsidR="00FD2374" w:rsidRPr="00FD2374" w:rsidRDefault="00FD2374" w:rsidP="003C3010">
            <w:pPr>
              <w:pStyle w:val="TableParagraph"/>
              <w:ind w:left="0"/>
              <w:jc w:val="both"/>
              <w:rPr>
                <w:bCs/>
                <w:sz w:val="20"/>
                <w:szCs w:val="20"/>
              </w:rPr>
            </w:pPr>
            <w:r w:rsidRPr="00FD2374">
              <w:rPr>
                <w:bCs/>
                <w:sz w:val="20"/>
                <w:szCs w:val="20"/>
              </w:rPr>
              <w:t>Yes / No</w:t>
            </w:r>
          </w:p>
        </w:tc>
        <w:tc>
          <w:tcPr>
            <w:tcW w:w="2938" w:type="dxa"/>
            <w:gridSpan w:val="4"/>
            <w:shd w:val="clear" w:color="auto" w:fill="C6D9F1" w:themeFill="text2" w:themeFillTint="33"/>
          </w:tcPr>
          <w:p w14:paraId="7F2ED65E" w14:textId="62A67BCD" w:rsidR="00FD2374" w:rsidRPr="00FD2374" w:rsidRDefault="00FD2374" w:rsidP="003C3010">
            <w:pPr>
              <w:pStyle w:val="TableParagraph"/>
              <w:ind w:left="0"/>
              <w:jc w:val="both"/>
              <w:rPr>
                <w:bCs/>
                <w:sz w:val="20"/>
                <w:szCs w:val="20"/>
              </w:rPr>
            </w:pPr>
            <w:r w:rsidRPr="00FD2374">
              <w:rPr>
                <w:bCs/>
                <w:sz w:val="20"/>
                <w:szCs w:val="20"/>
              </w:rPr>
              <w:t xml:space="preserve"> Staff debrief completed</w:t>
            </w:r>
          </w:p>
        </w:tc>
        <w:tc>
          <w:tcPr>
            <w:tcW w:w="1638" w:type="dxa"/>
            <w:gridSpan w:val="5"/>
          </w:tcPr>
          <w:p w14:paraId="5D2F1B95" w14:textId="20D8C2DC" w:rsidR="00FD2374" w:rsidRPr="00FD2374" w:rsidRDefault="00FD2374" w:rsidP="003C3010">
            <w:pPr>
              <w:pStyle w:val="TableParagraph"/>
              <w:ind w:left="0"/>
              <w:jc w:val="both"/>
              <w:rPr>
                <w:bCs/>
                <w:sz w:val="20"/>
                <w:szCs w:val="20"/>
              </w:rPr>
            </w:pPr>
            <w:r w:rsidRPr="00FD2374">
              <w:rPr>
                <w:bCs/>
                <w:sz w:val="20"/>
                <w:szCs w:val="20"/>
              </w:rPr>
              <w:t>Yes / No</w:t>
            </w:r>
          </w:p>
        </w:tc>
      </w:tr>
      <w:tr w:rsidR="00204D10" w14:paraId="7098A4A5" w14:textId="77777777" w:rsidTr="00FD2374">
        <w:trPr>
          <w:trHeight w:val="1338"/>
        </w:trPr>
        <w:tc>
          <w:tcPr>
            <w:tcW w:w="9514" w:type="dxa"/>
            <w:gridSpan w:val="15"/>
          </w:tcPr>
          <w:p w14:paraId="408B92CE" w14:textId="77777777" w:rsidR="00204D10" w:rsidRPr="00FD2374" w:rsidRDefault="00204D10" w:rsidP="003C3010">
            <w:pPr>
              <w:pStyle w:val="TableParagraph"/>
              <w:ind w:left="0"/>
              <w:jc w:val="both"/>
              <w:rPr>
                <w:bCs/>
                <w:sz w:val="20"/>
                <w:szCs w:val="20"/>
              </w:rPr>
            </w:pPr>
          </w:p>
          <w:p w14:paraId="12B36DB1" w14:textId="77777777" w:rsidR="00204D10" w:rsidRDefault="00204D10" w:rsidP="003C3010">
            <w:pPr>
              <w:pStyle w:val="TableParagraph"/>
              <w:ind w:left="0"/>
              <w:jc w:val="both"/>
              <w:rPr>
                <w:bCs/>
                <w:sz w:val="20"/>
                <w:szCs w:val="20"/>
              </w:rPr>
            </w:pPr>
          </w:p>
          <w:p w14:paraId="45E91A91" w14:textId="77777777" w:rsidR="00A15052" w:rsidRDefault="00A15052" w:rsidP="003C3010">
            <w:pPr>
              <w:pStyle w:val="TableParagraph"/>
              <w:ind w:left="0"/>
              <w:jc w:val="both"/>
              <w:rPr>
                <w:bCs/>
                <w:sz w:val="20"/>
                <w:szCs w:val="20"/>
              </w:rPr>
            </w:pPr>
          </w:p>
          <w:p w14:paraId="7A27CFE6" w14:textId="77777777" w:rsidR="00A15052" w:rsidRDefault="00A15052" w:rsidP="003C3010">
            <w:pPr>
              <w:pStyle w:val="TableParagraph"/>
              <w:ind w:left="0"/>
              <w:jc w:val="both"/>
              <w:rPr>
                <w:bCs/>
                <w:sz w:val="20"/>
                <w:szCs w:val="20"/>
              </w:rPr>
            </w:pPr>
          </w:p>
          <w:p w14:paraId="35BB6183" w14:textId="77777777" w:rsidR="00A15052" w:rsidRPr="00FD2374" w:rsidRDefault="00A15052" w:rsidP="003C3010">
            <w:pPr>
              <w:pStyle w:val="TableParagraph"/>
              <w:ind w:left="0"/>
              <w:jc w:val="both"/>
              <w:rPr>
                <w:bCs/>
                <w:sz w:val="20"/>
                <w:szCs w:val="20"/>
              </w:rPr>
            </w:pPr>
          </w:p>
        </w:tc>
      </w:tr>
      <w:tr w:rsidR="00FD2374" w14:paraId="1AA5DCDF" w14:textId="77777777" w:rsidTr="00FD2374">
        <w:trPr>
          <w:trHeight w:val="344"/>
        </w:trPr>
        <w:tc>
          <w:tcPr>
            <w:tcW w:w="9514" w:type="dxa"/>
            <w:gridSpan w:val="15"/>
            <w:shd w:val="clear" w:color="auto" w:fill="C6D9F1" w:themeFill="text2" w:themeFillTint="33"/>
          </w:tcPr>
          <w:p w14:paraId="1D3BCFF6" w14:textId="043BAB03" w:rsidR="00FD2374" w:rsidRPr="00FD2374" w:rsidRDefault="00FD2374" w:rsidP="003C3010">
            <w:pPr>
              <w:pStyle w:val="TableParagraph"/>
              <w:ind w:left="0"/>
              <w:jc w:val="both"/>
              <w:rPr>
                <w:bCs/>
                <w:sz w:val="20"/>
                <w:szCs w:val="20"/>
              </w:rPr>
            </w:pPr>
            <w:r w:rsidRPr="00FD2374">
              <w:rPr>
                <w:bCs/>
                <w:sz w:val="20"/>
                <w:szCs w:val="20"/>
              </w:rPr>
              <w:t xml:space="preserve"> Follow- Up Actions:</w:t>
            </w:r>
          </w:p>
        </w:tc>
      </w:tr>
      <w:tr w:rsidR="00FD2374" w14:paraId="15019248" w14:textId="7FEAECB7" w:rsidTr="00FD2374">
        <w:trPr>
          <w:trHeight w:val="344"/>
        </w:trPr>
        <w:tc>
          <w:tcPr>
            <w:tcW w:w="4333" w:type="dxa"/>
            <w:gridSpan w:val="3"/>
            <w:shd w:val="clear" w:color="auto" w:fill="auto"/>
          </w:tcPr>
          <w:p w14:paraId="59BF252A" w14:textId="45980F42" w:rsidR="00FD2374" w:rsidRPr="00FD2374" w:rsidRDefault="00FD2374" w:rsidP="003C3010">
            <w:pPr>
              <w:pStyle w:val="TableParagraph"/>
              <w:ind w:left="0"/>
              <w:jc w:val="both"/>
              <w:rPr>
                <w:bCs/>
                <w:sz w:val="20"/>
                <w:szCs w:val="20"/>
              </w:rPr>
            </w:pPr>
            <w:r w:rsidRPr="00FD2374">
              <w:rPr>
                <w:sz w:val="20"/>
                <w:szCs w:val="20"/>
              </w:rPr>
              <w:t xml:space="preserve"> </w:t>
            </w:r>
            <w:proofErr w:type="spellStart"/>
            <w:r w:rsidRPr="00FD2374">
              <w:rPr>
                <w:sz w:val="20"/>
                <w:szCs w:val="20"/>
              </w:rPr>
              <w:t>Behaviour</w:t>
            </w:r>
            <w:proofErr w:type="spellEnd"/>
            <w:r w:rsidRPr="00FD2374">
              <w:rPr>
                <w:sz w:val="20"/>
                <w:szCs w:val="20"/>
              </w:rPr>
              <w:t xml:space="preserve"> Support Plan reviewed</w:t>
            </w:r>
          </w:p>
        </w:tc>
        <w:tc>
          <w:tcPr>
            <w:tcW w:w="567" w:type="dxa"/>
            <w:shd w:val="clear" w:color="auto" w:fill="auto"/>
          </w:tcPr>
          <w:p w14:paraId="4F6BE1E0" w14:textId="77777777" w:rsidR="00FD2374" w:rsidRPr="00FD2374" w:rsidRDefault="00FD2374" w:rsidP="003C3010">
            <w:pPr>
              <w:pStyle w:val="TableParagraph"/>
              <w:ind w:left="0"/>
              <w:jc w:val="both"/>
              <w:rPr>
                <w:bCs/>
                <w:sz w:val="20"/>
                <w:szCs w:val="20"/>
              </w:rPr>
            </w:pPr>
          </w:p>
        </w:tc>
        <w:tc>
          <w:tcPr>
            <w:tcW w:w="4110" w:type="dxa"/>
            <w:gridSpan w:val="10"/>
            <w:shd w:val="clear" w:color="auto" w:fill="auto"/>
          </w:tcPr>
          <w:p w14:paraId="4BB13BB5" w14:textId="4D190851" w:rsidR="00FD2374" w:rsidRPr="00FD2374" w:rsidRDefault="00FD2374" w:rsidP="003C3010">
            <w:pPr>
              <w:pStyle w:val="TableParagraph"/>
              <w:ind w:left="0"/>
              <w:jc w:val="both"/>
              <w:rPr>
                <w:bCs/>
                <w:sz w:val="20"/>
                <w:szCs w:val="20"/>
              </w:rPr>
            </w:pPr>
            <w:r w:rsidRPr="00FD2374">
              <w:rPr>
                <w:bCs/>
                <w:sz w:val="20"/>
                <w:szCs w:val="20"/>
              </w:rPr>
              <w:t xml:space="preserve"> </w:t>
            </w:r>
            <w:r w:rsidRPr="00FD2374">
              <w:rPr>
                <w:sz w:val="20"/>
                <w:szCs w:val="20"/>
              </w:rPr>
              <w:t>Risk Assessment reviewed</w:t>
            </w:r>
          </w:p>
        </w:tc>
        <w:tc>
          <w:tcPr>
            <w:tcW w:w="504" w:type="dxa"/>
            <w:shd w:val="clear" w:color="auto" w:fill="auto"/>
          </w:tcPr>
          <w:p w14:paraId="72881499" w14:textId="77777777" w:rsidR="00FD2374" w:rsidRPr="00FD2374" w:rsidRDefault="00FD2374" w:rsidP="003C3010">
            <w:pPr>
              <w:pStyle w:val="TableParagraph"/>
              <w:ind w:left="0"/>
              <w:jc w:val="both"/>
              <w:rPr>
                <w:bCs/>
                <w:sz w:val="20"/>
                <w:szCs w:val="20"/>
              </w:rPr>
            </w:pPr>
          </w:p>
        </w:tc>
      </w:tr>
      <w:tr w:rsidR="00FD2374" w14:paraId="6BAF22E7" w14:textId="08662238" w:rsidTr="00FD2374">
        <w:trPr>
          <w:trHeight w:val="344"/>
        </w:trPr>
        <w:tc>
          <w:tcPr>
            <w:tcW w:w="4333" w:type="dxa"/>
            <w:gridSpan w:val="3"/>
            <w:shd w:val="clear" w:color="auto" w:fill="auto"/>
          </w:tcPr>
          <w:p w14:paraId="03ABAA41" w14:textId="7735F7F4" w:rsidR="00FD2374" w:rsidRPr="00FD2374" w:rsidRDefault="00FD2374" w:rsidP="003C3010">
            <w:pPr>
              <w:pStyle w:val="TableParagraph"/>
              <w:ind w:left="0"/>
              <w:jc w:val="both"/>
              <w:rPr>
                <w:bCs/>
                <w:sz w:val="20"/>
                <w:szCs w:val="20"/>
              </w:rPr>
            </w:pPr>
            <w:r w:rsidRPr="00FD2374">
              <w:rPr>
                <w:bCs/>
                <w:sz w:val="20"/>
                <w:szCs w:val="20"/>
              </w:rPr>
              <w:t xml:space="preserve"> </w:t>
            </w:r>
            <w:r w:rsidRPr="00FD2374">
              <w:rPr>
                <w:sz w:val="20"/>
                <w:szCs w:val="20"/>
              </w:rPr>
              <w:t>SENDCo informed</w:t>
            </w:r>
          </w:p>
        </w:tc>
        <w:tc>
          <w:tcPr>
            <w:tcW w:w="567" w:type="dxa"/>
            <w:shd w:val="clear" w:color="auto" w:fill="auto"/>
          </w:tcPr>
          <w:p w14:paraId="6057E78E" w14:textId="77777777" w:rsidR="00FD2374" w:rsidRPr="00FD2374" w:rsidRDefault="00FD2374" w:rsidP="003C3010">
            <w:pPr>
              <w:pStyle w:val="TableParagraph"/>
              <w:ind w:left="0"/>
              <w:jc w:val="both"/>
              <w:rPr>
                <w:bCs/>
                <w:sz w:val="20"/>
                <w:szCs w:val="20"/>
              </w:rPr>
            </w:pPr>
          </w:p>
        </w:tc>
        <w:tc>
          <w:tcPr>
            <w:tcW w:w="4110" w:type="dxa"/>
            <w:gridSpan w:val="10"/>
            <w:shd w:val="clear" w:color="auto" w:fill="auto"/>
          </w:tcPr>
          <w:p w14:paraId="5336E471" w14:textId="17D2654E" w:rsidR="00FD2374" w:rsidRPr="00FD2374" w:rsidRDefault="00FD2374" w:rsidP="003C3010">
            <w:pPr>
              <w:pStyle w:val="TableParagraph"/>
              <w:tabs>
                <w:tab w:val="left" w:pos="1016"/>
              </w:tabs>
              <w:ind w:left="0"/>
              <w:jc w:val="both"/>
              <w:rPr>
                <w:bCs/>
                <w:sz w:val="20"/>
                <w:szCs w:val="20"/>
              </w:rPr>
            </w:pPr>
            <w:r w:rsidRPr="00FD2374">
              <w:rPr>
                <w:bCs/>
                <w:sz w:val="20"/>
                <w:szCs w:val="20"/>
              </w:rPr>
              <w:t xml:space="preserve"> </w:t>
            </w:r>
            <w:r w:rsidRPr="00FD2374">
              <w:rPr>
                <w:sz w:val="20"/>
                <w:szCs w:val="20"/>
              </w:rPr>
              <w:t>Safeguarding concern raised</w:t>
            </w:r>
          </w:p>
        </w:tc>
        <w:tc>
          <w:tcPr>
            <w:tcW w:w="504" w:type="dxa"/>
            <w:shd w:val="clear" w:color="auto" w:fill="auto"/>
          </w:tcPr>
          <w:p w14:paraId="513B806E" w14:textId="77777777" w:rsidR="00FD2374" w:rsidRPr="00FD2374" w:rsidRDefault="00FD2374" w:rsidP="003C3010">
            <w:pPr>
              <w:pStyle w:val="TableParagraph"/>
              <w:ind w:left="0"/>
              <w:jc w:val="both"/>
              <w:rPr>
                <w:bCs/>
                <w:sz w:val="20"/>
                <w:szCs w:val="20"/>
              </w:rPr>
            </w:pPr>
          </w:p>
        </w:tc>
      </w:tr>
      <w:tr w:rsidR="00FD2374" w14:paraId="381A46FE" w14:textId="220423E0" w:rsidTr="00FD2374">
        <w:trPr>
          <w:trHeight w:val="344"/>
        </w:trPr>
        <w:tc>
          <w:tcPr>
            <w:tcW w:w="4333" w:type="dxa"/>
            <w:gridSpan w:val="3"/>
            <w:shd w:val="clear" w:color="auto" w:fill="auto"/>
          </w:tcPr>
          <w:p w14:paraId="40DB4CB3" w14:textId="2861A8DE" w:rsidR="00FD2374" w:rsidRPr="00FD2374" w:rsidRDefault="00FD2374" w:rsidP="003C3010">
            <w:pPr>
              <w:pStyle w:val="TableParagraph"/>
              <w:ind w:left="0"/>
              <w:jc w:val="both"/>
              <w:rPr>
                <w:bCs/>
                <w:sz w:val="20"/>
                <w:szCs w:val="20"/>
              </w:rPr>
            </w:pPr>
            <w:r w:rsidRPr="00FD2374">
              <w:rPr>
                <w:sz w:val="20"/>
                <w:szCs w:val="20"/>
              </w:rPr>
              <w:t xml:space="preserve"> External agency referral</w:t>
            </w:r>
          </w:p>
        </w:tc>
        <w:tc>
          <w:tcPr>
            <w:tcW w:w="567" w:type="dxa"/>
            <w:shd w:val="clear" w:color="auto" w:fill="auto"/>
          </w:tcPr>
          <w:p w14:paraId="667D46A2" w14:textId="77777777" w:rsidR="00FD2374" w:rsidRPr="00FD2374" w:rsidRDefault="00FD2374" w:rsidP="003C3010">
            <w:pPr>
              <w:pStyle w:val="TableParagraph"/>
              <w:ind w:left="0"/>
              <w:jc w:val="both"/>
              <w:rPr>
                <w:bCs/>
                <w:sz w:val="20"/>
                <w:szCs w:val="20"/>
              </w:rPr>
            </w:pPr>
          </w:p>
        </w:tc>
        <w:tc>
          <w:tcPr>
            <w:tcW w:w="4110" w:type="dxa"/>
            <w:gridSpan w:val="10"/>
            <w:shd w:val="clear" w:color="auto" w:fill="auto"/>
          </w:tcPr>
          <w:p w14:paraId="7776553F" w14:textId="0DC3CD35" w:rsidR="00FD2374" w:rsidRPr="00FD2374" w:rsidRDefault="00FD2374" w:rsidP="003C3010">
            <w:pPr>
              <w:pStyle w:val="TableParagraph"/>
              <w:ind w:left="0"/>
              <w:jc w:val="both"/>
              <w:rPr>
                <w:bCs/>
                <w:sz w:val="20"/>
                <w:szCs w:val="20"/>
              </w:rPr>
            </w:pPr>
            <w:r w:rsidRPr="00FD2374">
              <w:rPr>
                <w:bCs/>
                <w:sz w:val="20"/>
                <w:szCs w:val="20"/>
              </w:rPr>
              <w:t xml:space="preserve"> </w:t>
            </w:r>
            <w:r w:rsidRPr="00FD2374">
              <w:rPr>
                <w:sz w:val="20"/>
                <w:szCs w:val="20"/>
              </w:rPr>
              <w:t>Staff training identified</w:t>
            </w:r>
          </w:p>
        </w:tc>
        <w:tc>
          <w:tcPr>
            <w:tcW w:w="504" w:type="dxa"/>
            <w:shd w:val="clear" w:color="auto" w:fill="auto"/>
          </w:tcPr>
          <w:p w14:paraId="13E109A4" w14:textId="77777777" w:rsidR="00FD2374" w:rsidRPr="00FD2374" w:rsidRDefault="00FD2374" w:rsidP="003C3010">
            <w:pPr>
              <w:pStyle w:val="TableParagraph"/>
              <w:ind w:left="0"/>
              <w:jc w:val="both"/>
              <w:rPr>
                <w:bCs/>
                <w:sz w:val="20"/>
                <w:szCs w:val="20"/>
              </w:rPr>
            </w:pPr>
          </w:p>
        </w:tc>
      </w:tr>
      <w:tr w:rsidR="00FD2374" w14:paraId="1C2442DF" w14:textId="7098DD1A" w:rsidTr="00FD2374">
        <w:trPr>
          <w:trHeight w:val="344"/>
        </w:trPr>
        <w:tc>
          <w:tcPr>
            <w:tcW w:w="4333" w:type="dxa"/>
            <w:gridSpan w:val="3"/>
            <w:shd w:val="clear" w:color="auto" w:fill="auto"/>
          </w:tcPr>
          <w:p w14:paraId="390551EA" w14:textId="6ADFCF78" w:rsidR="00FD2374" w:rsidRPr="00FD2374" w:rsidRDefault="00FD2374" w:rsidP="003C3010">
            <w:pPr>
              <w:pStyle w:val="TableParagraph"/>
              <w:ind w:left="0"/>
              <w:jc w:val="both"/>
              <w:rPr>
                <w:bCs/>
                <w:sz w:val="20"/>
                <w:szCs w:val="20"/>
              </w:rPr>
            </w:pPr>
            <w:r w:rsidRPr="00FD2374">
              <w:rPr>
                <w:bCs/>
                <w:sz w:val="20"/>
                <w:szCs w:val="20"/>
              </w:rPr>
              <w:t xml:space="preserve"> </w:t>
            </w:r>
            <w:r w:rsidRPr="00FD2374">
              <w:rPr>
                <w:sz w:val="20"/>
                <w:szCs w:val="20"/>
              </w:rPr>
              <w:t>No further action required</w:t>
            </w:r>
          </w:p>
        </w:tc>
        <w:tc>
          <w:tcPr>
            <w:tcW w:w="567" w:type="dxa"/>
            <w:shd w:val="clear" w:color="auto" w:fill="auto"/>
          </w:tcPr>
          <w:p w14:paraId="602CB602" w14:textId="77777777" w:rsidR="00FD2374" w:rsidRPr="00FD2374" w:rsidRDefault="00FD2374" w:rsidP="003C3010">
            <w:pPr>
              <w:pStyle w:val="TableParagraph"/>
              <w:ind w:left="0"/>
              <w:jc w:val="both"/>
              <w:rPr>
                <w:bCs/>
                <w:sz w:val="20"/>
                <w:szCs w:val="20"/>
              </w:rPr>
            </w:pPr>
          </w:p>
        </w:tc>
        <w:tc>
          <w:tcPr>
            <w:tcW w:w="4110" w:type="dxa"/>
            <w:gridSpan w:val="10"/>
            <w:shd w:val="clear" w:color="auto" w:fill="auto"/>
          </w:tcPr>
          <w:p w14:paraId="61959373" w14:textId="4F126851" w:rsidR="00FD2374" w:rsidRPr="00FD2374" w:rsidRDefault="00FD2374" w:rsidP="003C3010">
            <w:pPr>
              <w:pStyle w:val="TableParagraph"/>
              <w:ind w:left="0"/>
              <w:jc w:val="both"/>
              <w:rPr>
                <w:bCs/>
                <w:sz w:val="20"/>
                <w:szCs w:val="20"/>
              </w:rPr>
            </w:pPr>
            <w:r w:rsidRPr="00FD2374">
              <w:rPr>
                <w:bCs/>
                <w:sz w:val="20"/>
                <w:szCs w:val="20"/>
              </w:rPr>
              <w:t xml:space="preserve"> Other: (please specify)</w:t>
            </w:r>
          </w:p>
        </w:tc>
        <w:tc>
          <w:tcPr>
            <w:tcW w:w="504" w:type="dxa"/>
            <w:shd w:val="clear" w:color="auto" w:fill="auto"/>
          </w:tcPr>
          <w:p w14:paraId="336725E2" w14:textId="77777777" w:rsidR="00FD2374" w:rsidRPr="00FD2374" w:rsidRDefault="00FD2374" w:rsidP="003C3010">
            <w:pPr>
              <w:pStyle w:val="TableParagraph"/>
              <w:ind w:left="0"/>
              <w:jc w:val="both"/>
              <w:rPr>
                <w:bCs/>
                <w:sz w:val="20"/>
                <w:szCs w:val="20"/>
              </w:rPr>
            </w:pPr>
          </w:p>
        </w:tc>
      </w:tr>
    </w:tbl>
    <w:p w14:paraId="0509F080" w14:textId="77777777" w:rsidR="00332EA2" w:rsidRDefault="00332EA2" w:rsidP="003C3010">
      <w:pPr>
        <w:jc w:val="both"/>
        <w:outlineLvl w:val="0"/>
        <w:rPr>
          <w:rFonts w:eastAsia="Times New Roman" w:cs="Times New Roman"/>
          <w:b/>
          <w:bCs/>
          <w:kern w:val="36"/>
          <w:lang w:eastAsia="en-GB"/>
        </w:rPr>
      </w:pPr>
      <w:r w:rsidRPr="00A31D92">
        <w:rPr>
          <w:rFonts w:eastAsia="Times New Roman" w:cs="Times New Roman"/>
          <w:b/>
          <w:bCs/>
          <w:kern w:val="36"/>
          <w:lang w:eastAsia="en-GB"/>
        </w:rPr>
        <w:lastRenderedPageBreak/>
        <w:t>Appendix E</w:t>
      </w:r>
    </w:p>
    <w:p w14:paraId="1437C3BC" w14:textId="77777777" w:rsidR="00EE78A1" w:rsidRPr="00A31D92" w:rsidRDefault="00EE78A1" w:rsidP="003C3010">
      <w:pPr>
        <w:jc w:val="both"/>
        <w:outlineLvl w:val="0"/>
        <w:rPr>
          <w:rFonts w:eastAsia="Times New Roman" w:cs="Times New Roman"/>
          <w:b/>
          <w:bCs/>
          <w:kern w:val="36"/>
          <w:lang w:eastAsia="en-GB"/>
        </w:rPr>
      </w:pPr>
    </w:p>
    <w:p w14:paraId="695C047D" w14:textId="77777777" w:rsidR="00332EA2" w:rsidRDefault="00332EA2" w:rsidP="003C3010">
      <w:pPr>
        <w:jc w:val="both"/>
        <w:outlineLvl w:val="1"/>
        <w:rPr>
          <w:rFonts w:eastAsia="Times New Roman" w:cs="Times New Roman"/>
          <w:b/>
          <w:bCs/>
          <w:lang w:eastAsia="en-GB"/>
        </w:rPr>
      </w:pPr>
      <w:r w:rsidRPr="00A31D92">
        <w:rPr>
          <w:rFonts w:eastAsia="Times New Roman" w:cs="Times New Roman"/>
          <w:b/>
          <w:bCs/>
          <w:lang w:eastAsia="en-GB"/>
        </w:rPr>
        <w:t>Key Principles for Staff</w:t>
      </w:r>
    </w:p>
    <w:p w14:paraId="14B6BAC1" w14:textId="77777777" w:rsidR="00EE78A1" w:rsidRPr="00A31D92" w:rsidRDefault="00EE78A1" w:rsidP="003C3010">
      <w:pPr>
        <w:jc w:val="both"/>
        <w:outlineLvl w:val="1"/>
        <w:rPr>
          <w:rFonts w:eastAsia="Times New Roman" w:cs="Times New Roman"/>
          <w:b/>
          <w:bCs/>
          <w:lang w:eastAsia="en-GB"/>
        </w:rPr>
      </w:pPr>
    </w:p>
    <w:p w14:paraId="0A250CC6" w14:textId="77777777" w:rsidR="00332EA2" w:rsidRDefault="00332EA2" w:rsidP="003C3010">
      <w:pPr>
        <w:jc w:val="both"/>
        <w:rPr>
          <w:rFonts w:eastAsia="Times New Roman" w:cs="Times New Roman"/>
          <w:lang w:eastAsia="en-GB"/>
        </w:rPr>
      </w:pPr>
      <w:r w:rsidRPr="00A31D92">
        <w:rPr>
          <w:rFonts w:eastAsia="Times New Roman" w:cs="Times New Roman"/>
          <w:lang w:eastAsia="en-GB"/>
        </w:rPr>
        <w:t xml:space="preserve">At St. Bernadette's Catholic Primary </w:t>
      </w:r>
      <w:proofErr w:type="gramStart"/>
      <w:r w:rsidRPr="00A31D92">
        <w:rPr>
          <w:rFonts w:eastAsia="Times New Roman" w:cs="Times New Roman"/>
          <w:lang w:eastAsia="en-GB"/>
        </w:rPr>
        <w:t>School</w:t>
      </w:r>
      <w:proofErr w:type="gramEnd"/>
      <w:r w:rsidRPr="00A31D92">
        <w:rPr>
          <w:rFonts w:eastAsia="Times New Roman" w:cs="Times New Roman"/>
          <w:lang w:eastAsia="en-GB"/>
        </w:rPr>
        <w:t xml:space="preserve"> we will always strive to:</w:t>
      </w:r>
    </w:p>
    <w:p w14:paraId="5896EC7C" w14:textId="77777777" w:rsidR="00B92DF9" w:rsidRPr="00A31D92" w:rsidRDefault="00B92DF9" w:rsidP="003C3010">
      <w:pPr>
        <w:jc w:val="both"/>
        <w:rPr>
          <w:rFonts w:eastAsia="Times New Roman" w:cs="Times New Roman"/>
          <w:lang w:eastAsia="en-GB"/>
        </w:rPr>
      </w:pPr>
    </w:p>
    <w:p w14:paraId="4A67C7D8" w14:textId="77777777" w:rsidR="00332EA2" w:rsidRPr="00A31D92" w:rsidRDefault="00332EA2" w:rsidP="00B92DF9">
      <w:pPr>
        <w:widowControl/>
        <w:numPr>
          <w:ilvl w:val="0"/>
          <w:numId w:val="5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prevent rather than react; </w:t>
      </w:r>
    </w:p>
    <w:p w14:paraId="0A6A80FD" w14:textId="77777777" w:rsidR="00332EA2" w:rsidRPr="00A31D92" w:rsidRDefault="00332EA2" w:rsidP="00B92DF9">
      <w:pPr>
        <w:widowControl/>
        <w:numPr>
          <w:ilvl w:val="0"/>
          <w:numId w:val="5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understand </w:t>
      </w:r>
      <w:proofErr w:type="spellStart"/>
      <w:r w:rsidRPr="00A31D92">
        <w:rPr>
          <w:rFonts w:eastAsia="Times New Roman" w:cs="Times New Roman"/>
          <w:lang w:eastAsia="en-GB"/>
        </w:rPr>
        <w:t>behaviour</w:t>
      </w:r>
      <w:proofErr w:type="spellEnd"/>
      <w:r w:rsidRPr="00A31D92">
        <w:rPr>
          <w:rFonts w:eastAsia="Times New Roman" w:cs="Times New Roman"/>
          <w:lang w:eastAsia="en-GB"/>
        </w:rPr>
        <w:t xml:space="preserve"> as communication; </w:t>
      </w:r>
    </w:p>
    <w:p w14:paraId="32E32362" w14:textId="77777777" w:rsidR="00332EA2" w:rsidRPr="00A31D92" w:rsidRDefault="00332EA2" w:rsidP="00B92DF9">
      <w:pPr>
        <w:widowControl/>
        <w:numPr>
          <w:ilvl w:val="0"/>
          <w:numId w:val="5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treat every child with dignity; </w:t>
      </w:r>
    </w:p>
    <w:p w14:paraId="4ED1264A" w14:textId="77777777" w:rsidR="00332EA2" w:rsidRPr="00A31D92" w:rsidRDefault="00332EA2" w:rsidP="00B92DF9">
      <w:pPr>
        <w:widowControl/>
        <w:numPr>
          <w:ilvl w:val="0"/>
          <w:numId w:val="5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use the least restrictive intervention; </w:t>
      </w:r>
    </w:p>
    <w:p w14:paraId="48B6CDDB" w14:textId="77777777" w:rsidR="00332EA2" w:rsidRPr="00A31D92" w:rsidRDefault="00332EA2" w:rsidP="00B92DF9">
      <w:pPr>
        <w:widowControl/>
        <w:numPr>
          <w:ilvl w:val="0"/>
          <w:numId w:val="5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use force only when lawful, necessary and proportionate; </w:t>
      </w:r>
    </w:p>
    <w:p w14:paraId="280436C2" w14:textId="77777777" w:rsidR="00332EA2" w:rsidRPr="00A31D92" w:rsidRDefault="00332EA2" w:rsidP="00B92DF9">
      <w:pPr>
        <w:widowControl/>
        <w:numPr>
          <w:ilvl w:val="0"/>
          <w:numId w:val="5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continually reassess risk; </w:t>
      </w:r>
    </w:p>
    <w:p w14:paraId="44B56F0B" w14:textId="77777777" w:rsidR="00332EA2" w:rsidRPr="00A31D92" w:rsidRDefault="00332EA2" w:rsidP="00B92DF9">
      <w:pPr>
        <w:widowControl/>
        <w:numPr>
          <w:ilvl w:val="0"/>
          <w:numId w:val="5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end interventions as soon as possible; </w:t>
      </w:r>
    </w:p>
    <w:p w14:paraId="7F71C62B" w14:textId="77777777" w:rsidR="00332EA2" w:rsidRPr="00A31D92" w:rsidRDefault="00332EA2" w:rsidP="00B92DF9">
      <w:pPr>
        <w:widowControl/>
        <w:numPr>
          <w:ilvl w:val="0"/>
          <w:numId w:val="5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learn from every incident; </w:t>
      </w:r>
    </w:p>
    <w:p w14:paraId="4ACC6345" w14:textId="77777777" w:rsidR="00332EA2" w:rsidRPr="00A31D92" w:rsidRDefault="00332EA2" w:rsidP="00B92DF9">
      <w:pPr>
        <w:widowControl/>
        <w:numPr>
          <w:ilvl w:val="0"/>
          <w:numId w:val="5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work in partnership with families; </w:t>
      </w:r>
    </w:p>
    <w:p w14:paraId="1E092D74" w14:textId="77777777" w:rsidR="00332EA2" w:rsidRPr="00A31D92" w:rsidRDefault="00332EA2" w:rsidP="00B92DF9">
      <w:pPr>
        <w:widowControl/>
        <w:numPr>
          <w:ilvl w:val="0"/>
          <w:numId w:val="53"/>
        </w:numPr>
        <w:tabs>
          <w:tab w:val="clear" w:pos="720"/>
        </w:tabs>
        <w:autoSpaceDE/>
        <w:autoSpaceDN/>
        <w:ind w:left="426" w:hanging="426"/>
        <w:jc w:val="both"/>
        <w:rPr>
          <w:rFonts w:eastAsia="Times New Roman" w:cs="Times New Roman"/>
          <w:lang w:eastAsia="en-GB"/>
        </w:rPr>
      </w:pPr>
      <w:r w:rsidRPr="00A31D92">
        <w:rPr>
          <w:rFonts w:eastAsia="Times New Roman" w:cs="Times New Roman"/>
          <w:lang w:eastAsia="en-GB"/>
        </w:rPr>
        <w:t xml:space="preserve">support both pupils and staff following incidents. </w:t>
      </w:r>
    </w:p>
    <w:p w14:paraId="61217762" w14:textId="6B7E15A8" w:rsidR="00332EA2" w:rsidRDefault="00332EA2" w:rsidP="00B92DF9">
      <w:pPr>
        <w:ind w:left="426" w:hanging="426"/>
        <w:jc w:val="both"/>
        <w:rPr>
          <w:rFonts w:eastAsia="Times New Roman" w:cs="Times New Roman"/>
          <w:lang w:eastAsia="en-GB"/>
        </w:rPr>
      </w:pPr>
    </w:p>
    <w:p w14:paraId="45EB8A88" w14:textId="77777777" w:rsidR="0070604E" w:rsidRDefault="0070604E" w:rsidP="003C3010">
      <w:pPr>
        <w:jc w:val="both"/>
        <w:rPr>
          <w:rFonts w:eastAsia="Times New Roman" w:cs="Times New Roman"/>
          <w:lang w:eastAsia="en-GB"/>
        </w:rPr>
      </w:pPr>
    </w:p>
    <w:p w14:paraId="251DF2AC" w14:textId="77777777" w:rsidR="0070604E" w:rsidRDefault="0070604E" w:rsidP="003C3010">
      <w:pPr>
        <w:jc w:val="both"/>
        <w:rPr>
          <w:rFonts w:eastAsia="Times New Roman" w:cs="Times New Roman"/>
          <w:lang w:eastAsia="en-GB"/>
        </w:rPr>
      </w:pPr>
    </w:p>
    <w:p w14:paraId="0178EA8E" w14:textId="77777777" w:rsidR="0070604E" w:rsidRDefault="0070604E" w:rsidP="003C3010">
      <w:pPr>
        <w:jc w:val="both"/>
        <w:rPr>
          <w:rFonts w:eastAsia="Times New Roman" w:cs="Times New Roman"/>
          <w:lang w:eastAsia="en-GB"/>
        </w:rPr>
      </w:pPr>
    </w:p>
    <w:p w14:paraId="01E87CAF" w14:textId="77777777" w:rsidR="0070604E" w:rsidRDefault="0070604E" w:rsidP="003C3010">
      <w:pPr>
        <w:jc w:val="both"/>
        <w:rPr>
          <w:rFonts w:eastAsia="Times New Roman" w:cs="Times New Roman"/>
          <w:lang w:eastAsia="en-GB"/>
        </w:rPr>
      </w:pPr>
    </w:p>
    <w:p w14:paraId="62EF9003" w14:textId="77777777" w:rsidR="00332EA2" w:rsidRDefault="00332EA2" w:rsidP="003C3010">
      <w:pPr>
        <w:jc w:val="both"/>
      </w:pPr>
    </w:p>
    <w:sectPr w:rsidR="00332EA2">
      <w:pgSz w:w="11910" w:h="16840"/>
      <w:pgMar w:top="520" w:right="1133" w:bottom="780" w:left="1133" w:header="0" w:footer="5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038D5" w14:textId="77777777" w:rsidR="00131694" w:rsidRDefault="00131694">
      <w:r>
        <w:separator/>
      </w:r>
    </w:p>
  </w:endnote>
  <w:endnote w:type="continuationSeparator" w:id="0">
    <w:p w14:paraId="50F545BD" w14:textId="77777777" w:rsidR="00131694" w:rsidRDefault="00131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402E4" w14:textId="77777777" w:rsidR="00835FA8" w:rsidRDefault="00131694">
    <w:pPr>
      <w:pStyle w:val="BodyText"/>
      <w:spacing w:line="14" w:lineRule="auto"/>
      <w:ind w:left="0"/>
      <w:rPr>
        <w:sz w:val="20"/>
      </w:rPr>
    </w:pPr>
    <w:r>
      <w:rPr>
        <w:noProof/>
        <w:sz w:val="20"/>
      </w:rPr>
      <mc:AlternateContent>
        <mc:Choice Requires="wps">
          <w:drawing>
            <wp:anchor distT="0" distB="0" distL="0" distR="0" simplePos="0" relativeHeight="487404032" behindDoc="1" locked="0" layoutInCell="1" allowOverlap="1" wp14:anchorId="2C1BDD34" wp14:editId="4401E14B">
              <wp:simplePos x="0" y="0"/>
              <wp:positionH relativeFrom="page">
                <wp:posOffset>3617086</wp:posOffset>
              </wp:positionH>
              <wp:positionV relativeFrom="page">
                <wp:posOffset>10182555</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72CC614" w14:textId="6E339CF4" w:rsidR="00835FA8" w:rsidRDefault="00835FA8">
                          <w:pPr>
                            <w:spacing w:line="245" w:lineRule="exact"/>
                            <w:ind w:left="60"/>
                            <w:rPr>
                              <w:rFonts w:ascii="Calibri"/>
                            </w:rPr>
                          </w:pPr>
                        </w:p>
                      </w:txbxContent>
                    </wps:txbx>
                    <wps:bodyPr wrap="square" lIns="0" tIns="0" rIns="0" bIns="0" rtlCol="0">
                      <a:noAutofit/>
                    </wps:bodyPr>
                  </wps:wsp>
                </a:graphicData>
              </a:graphic>
            </wp:anchor>
          </w:drawing>
        </mc:Choice>
        <mc:Fallback>
          <w:pict>
            <v:shapetype w14:anchorId="2C1BDD34" id="_x0000_t202" coordsize="21600,21600" o:spt="202" path="m,l,21600r21600,l21600,xe">
              <v:stroke joinstyle="miter"/>
              <v:path gradientshapeok="t" o:connecttype="rect"/>
            </v:shapetype>
            <v:shape id="Textbox 1" o:spid="_x0000_s1026" type="#_x0000_t202" style="position:absolute;margin-left:284.8pt;margin-top:801.8pt;width:12.6pt;height:13.05pt;z-index:-15912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Q6YDKOEAAAAN&#10;AQAADwAAAGRycy9kb3ducmV2LnhtbEyPwU7DMBBE70j8g7VI3KhNoYaEOFWF4ISESMOBoxO7idV4&#10;HWK3DX/P9gS33Z3R7JtiPfuBHe0UXUAFtwsBzGIbjMNOwWf9evMILCaNRg8BrYIfG2FdXl4UOjfh&#10;hJU9blPHKARjrhX0KY0557HtrddxEUaLpO3C5HWideq4mfSJwv3Al0JI7rVD+tDr0T73tt1vD17B&#10;5gurF/f93nxUu8rVdSbwTe6Vur6aN0/Akp3TnxnO+IQOJTE14YAmskHBSmaSrCRIcUcTWVbZPbVp&#10;zqdl9gC8LPj/FuUvAAAA//8DAFBLAQItABQABgAIAAAAIQC2gziS/gAAAOEBAAATAAAAAAAAAAAA&#10;AAAAAAAAAABbQ29udGVudF9UeXBlc10ueG1sUEsBAi0AFAAGAAgAAAAhADj9If/WAAAAlAEAAAsA&#10;AAAAAAAAAAAAAAAALwEAAF9yZWxzLy5yZWxzUEsBAi0AFAAGAAgAAAAhADFSRdSRAQAAGgMAAA4A&#10;AAAAAAAAAAAAAAAALgIAAGRycy9lMm9Eb2MueG1sUEsBAi0AFAAGAAgAAAAhAEOmAyjhAAAADQEA&#10;AA8AAAAAAAAAAAAAAAAA6wMAAGRycy9kb3ducmV2LnhtbFBLBQYAAAAABAAEAPMAAAD5BAAAAAA=&#10;" filled="f" stroked="f">
              <v:textbox inset="0,0,0,0">
                <w:txbxContent>
                  <w:p w14:paraId="172CC614" w14:textId="6E339CF4" w:rsidR="00835FA8" w:rsidRDefault="00835FA8">
                    <w:pPr>
                      <w:spacing w:line="245" w:lineRule="exact"/>
                      <w:ind w:left="60"/>
                      <w:rPr>
                        <w:rFonts w:ascii="Calibri"/>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5EF1A" w14:textId="77777777" w:rsidR="00131694" w:rsidRDefault="00131694">
      <w:r>
        <w:separator/>
      </w:r>
    </w:p>
  </w:footnote>
  <w:footnote w:type="continuationSeparator" w:id="0">
    <w:p w14:paraId="308A0D5F" w14:textId="77777777" w:rsidR="00131694" w:rsidRDefault="00131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386B"/>
    <w:multiLevelType w:val="multilevel"/>
    <w:tmpl w:val="65840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C4EAE"/>
    <w:multiLevelType w:val="multilevel"/>
    <w:tmpl w:val="4DC8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7500E"/>
    <w:multiLevelType w:val="multilevel"/>
    <w:tmpl w:val="DE82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04C89"/>
    <w:multiLevelType w:val="multilevel"/>
    <w:tmpl w:val="E784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F4E90"/>
    <w:multiLevelType w:val="multilevel"/>
    <w:tmpl w:val="72D85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542DE"/>
    <w:multiLevelType w:val="multilevel"/>
    <w:tmpl w:val="F4E81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C14682"/>
    <w:multiLevelType w:val="multilevel"/>
    <w:tmpl w:val="57B4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236A24"/>
    <w:multiLevelType w:val="multilevel"/>
    <w:tmpl w:val="8528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6E1328"/>
    <w:multiLevelType w:val="multilevel"/>
    <w:tmpl w:val="586E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C3CC2"/>
    <w:multiLevelType w:val="multilevel"/>
    <w:tmpl w:val="3CEC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2B5C54"/>
    <w:multiLevelType w:val="multilevel"/>
    <w:tmpl w:val="9808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010235"/>
    <w:multiLevelType w:val="multilevel"/>
    <w:tmpl w:val="8FCC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36CC0"/>
    <w:multiLevelType w:val="multilevel"/>
    <w:tmpl w:val="A392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B93C01"/>
    <w:multiLevelType w:val="multilevel"/>
    <w:tmpl w:val="806A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965088"/>
    <w:multiLevelType w:val="multilevel"/>
    <w:tmpl w:val="4C66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34509E"/>
    <w:multiLevelType w:val="multilevel"/>
    <w:tmpl w:val="06AA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771572"/>
    <w:multiLevelType w:val="multilevel"/>
    <w:tmpl w:val="F97A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3B4778"/>
    <w:multiLevelType w:val="multilevel"/>
    <w:tmpl w:val="F2E6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503385"/>
    <w:multiLevelType w:val="multilevel"/>
    <w:tmpl w:val="6644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FD18C2"/>
    <w:multiLevelType w:val="multilevel"/>
    <w:tmpl w:val="E49A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973554"/>
    <w:multiLevelType w:val="multilevel"/>
    <w:tmpl w:val="1338A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2550E7"/>
    <w:multiLevelType w:val="multilevel"/>
    <w:tmpl w:val="CFF6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F03E33"/>
    <w:multiLevelType w:val="multilevel"/>
    <w:tmpl w:val="FB06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AA00EB"/>
    <w:multiLevelType w:val="multilevel"/>
    <w:tmpl w:val="C840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DC4CFA"/>
    <w:multiLevelType w:val="multilevel"/>
    <w:tmpl w:val="9792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F46BFE"/>
    <w:multiLevelType w:val="multilevel"/>
    <w:tmpl w:val="7842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C3567A"/>
    <w:multiLevelType w:val="multilevel"/>
    <w:tmpl w:val="892CE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0144FD"/>
    <w:multiLevelType w:val="multilevel"/>
    <w:tmpl w:val="AD98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E1145E"/>
    <w:multiLevelType w:val="multilevel"/>
    <w:tmpl w:val="20F2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7B192B"/>
    <w:multiLevelType w:val="multilevel"/>
    <w:tmpl w:val="814A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472A0E"/>
    <w:multiLevelType w:val="multilevel"/>
    <w:tmpl w:val="2B34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4D07BF"/>
    <w:multiLevelType w:val="multilevel"/>
    <w:tmpl w:val="BB32F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9811C3"/>
    <w:multiLevelType w:val="multilevel"/>
    <w:tmpl w:val="135E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AA32E4"/>
    <w:multiLevelType w:val="multilevel"/>
    <w:tmpl w:val="2CFC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91283A"/>
    <w:multiLevelType w:val="multilevel"/>
    <w:tmpl w:val="C2E4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657CAB"/>
    <w:multiLevelType w:val="multilevel"/>
    <w:tmpl w:val="EA34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8960E2"/>
    <w:multiLevelType w:val="multilevel"/>
    <w:tmpl w:val="FA9E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923711"/>
    <w:multiLevelType w:val="multilevel"/>
    <w:tmpl w:val="6A42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71018B"/>
    <w:multiLevelType w:val="multilevel"/>
    <w:tmpl w:val="B5F0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51105C"/>
    <w:multiLevelType w:val="multilevel"/>
    <w:tmpl w:val="7AB4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B614E"/>
    <w:multiLevelType w:val="multilevel"/>
    <w:tmpl w:val="8E48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D423F1"/>
    <w:multiLevelType w:val="multilevel"/>
    <w:tmpl w:val="2246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9755E2"/>
    <w:multiLevelType w:val="multilevel"/>
    <w:tmpl w:val="1840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57102E"/>
    <w:multiLevelType w:val="multilevel"/>
    <w:tmpl w:val="B81C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5C6C42"/>
    <w:multiLevelType w:val="multilevel"/>
    <w:tmpl w:val="CD14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BA16E9"/>
    <w:multiLevelType w:val="multilevel"/>
    <w:tmpl w:val="4DE0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6B75FC"/>
    <w:multiLevelType w:val="multilevel"/>
    <w:tmpl w:val="3202B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904FDD"/>
    <w:multiLevelType w:val="multilevel"/>
    <w:tmpl w:val="4F083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ED3BD4"/>
    <w:multiLevelType w:val="multilevel"/>
    <w:tmpl w:val="E090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5E65C8"/>
    <w:multiLevelType w:val="multilevel"/>
    <w:tmpl w:val="F51A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1833CE"/>
    <w:multiLevelType w:val="multilevel"/>
    <w:tmpl w:val="5D72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B56BEC"/>
    <w:multiLevelType w:val="multilevel"/>
    <w:tmpl w:val="FF48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A35AB4"/>
    <w:multiLevelType w:val="multilevel"/>
    <w:tmpl w:val="E4589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3308493">
    <w:abstractNumId w:val="8"/>
  </w:num>
  <w:num w:numId="2" w16cid:durableId="1961912526">
    <w:abstractNumId w:val="3"/>
  </w:num>
  <w:num w:numId="3" w16cid:durableId="722950933">
    <w:abstractNumId w:val="50"/>
  </w:num>
  <w:num w:numId="4" w16cid:durableId="32966214">
    <w:abstractNumId w:val="2"/>
  </w:num>
  <w:num w:numId="5" w16cid:durableId="436368831">
    <w:abstractNumId w:val="42"/>
  </w:num>
  <w:num w:numId="6" w16cid:durableId="1809546730">
    <w:abstractNumId w:val="0"/>
  </w:num>
  <w:num w:numId="7" w16cid:durableId="1121874896">
    <w:abstractNumId w:val="30"/>
  </w:num>
  <w:num w:numId="8" w16cid:durableId="280428">
    <w:abstractNumId w:val="33"/>
  </w:num>
  <w:num w:numId="9" w16cid:durableId="1773285830">
    <w:abstractNumId w:val="21"/>
  </w:num>
  <w:num w:numId="10" w16cid:durableId="601231113">
    <w:abstractNumId w:val="15"/>
  </w:num>
  <w:num w:numId="11" w16cid:durableId="1132013954">
    <w:abstractNumId w:val="49"/>
  </w:num>
  <w:num w:numId="12" w16cid:durableId="1583296547">
    <w:abstractNumId w:val="9"/>
  </w:num>
  <w:num w:numId="13" w16cid:durableId="524756275">
    <w:abstractNumId w:val="36"/>
  </w:num>
  <w:num w:numId="14" w16cid:durableId="1244535182">
    <w:abstractNumId w:val="32"/>
  </w:num>
  <w:num w:numId="15" w16cid:durableId="915896698">
    <w:abstractNumId w:val="52"/>
  </w:num>
  <w:num w:numId="16" w16cid:durableId="1404177147">
    <w:abstractNumId w:val="7"/>
  </w:num>
  <w:num w:numId="17" w16cid:durableId="532694251">
    <w:abstractNumId w:val="43"/>
  </w:num>
  <w:num w:numId="18" w16cid:durableId="1094715469">
    <w:abstractNumId w:val="13"/>
  </w:num>
  <w:num w:numId="19" w16cid:durableId="301080766">
    <w:abstractNumId w:val="10"/>
  </w:num>
  <w:num w:numId="20" w16cid:durableId="251202432">
    <w:abstractNumId w:val="34"/>
  </w:num>
  <w:num w:numId="21" w16cid:durableId="849568869">
    <w:abstractNumId w:val="41"/>
  </w:num>
  <w:num w:numId="22" w16cid:durableId="606884864">
    <w:abstractNumId w:val="26"/>
  </w:num>
  <w:num w:numId="23" w16cid:durableId="1763722417">
    <w:abstractNumId w:val="28"/>
  </w:num>
  <w:num w:numId="24" w16cid:durableId="1941985333">
    <w:abstractNumId w:val="47"/>
  </w:num>
  <w:num w:numId="25" w16cid:durableId="1986230522">
    <w:abstractNumId w:val="12"/>
  </w:num>
  <w:num w:numId="26" w16cid:durableId="1237547481">
    <w:abstractNumId w:val="19"/>
  </w:num>
  <w:num w:numId="27" w16cid:durableId="1646011374">
    <w:abstractNumId w:val="24"/>
  </w:num>
  <w:num w:numId="28" w16cid:durableId="628586406">
    <w:abstractNumId w:val="6"/>
  </w:num>
  <w:num w:numId="29" w16cid:durableId="1878614555">
    <w:abstractNumId w:val="37"/>
  </w:num>
  <w:num w:numId="30" w16cid:durableId="859515895">
    <w:abstractNumId w:val="51"/>
  </w:num>
  <w:num w:numId="31" w16cid:durableId="1524512703">
    <w:abstractNumId w:val="45"/>
  </w:num>
  <w:num w:numId="32" w16cid:durableId="952253599">
    <w:abstractNumId w:val="27"/>
  </w:num>
  <w:num w:numId="33" w16cid:durableId="1132868176">
    <w:abstractNumId w:val="46"/>
  </w:num>
  <w:num w:numId="34" w16cid:durableId="483814208">
    <w:abstractNumId w:val="38"/>
  </w:num>
  <w:num w:numId="35" w16cid:durableId="2076201614">
    <w:abstractNumId w:val="20"/>
  </w:num>
  <w:num w:numId="36" w16cid:durableId="885987996">
    <w:abstractNumId w:val="23"/>
  </w:num>
  <w:num w:numId="37" w16cid:durableId="578750593">
    <w:abstractNumId w:val="5"/>
  </w:num>
  <w:num w:numId="38" w16cid:durableId="1151020856">
    <w:abstractNumId w:val="48"/>
  </w:num>
  <w:num w:numId="39" w16cid:durableId="360207373">
    <w:abstractNumId w:val="14"/>
  </w:num>
  <w:num w:numId="40" w16cid:durableId="2054113719">
    <w:abstractNumId w:val="22"/>
  </w:num>
  <w:num w:numId="41" w16cid:durableId="74713243">
    <w:abstractNumId w:val="17"/>
  </w:num>
  <w:num w:numId="42" w16cid:durableId="381517410">
    <w:abstractNumId w:val="44"/>
  </w:num>
  <w:num w:numId="43" w16cid:durableId="2031254273">
    <w:abstractNumId w:val="18"/>
  </w:num>
  <w:num w:numId="44" w16cid:durableId="1261376774">
    <w:abstractNumId w:val="16"/>
  </w:num>
  <w:num w:numId="45" w16cid:durableId="1806268274">
    <w:abstractNumId w:val="25"/>
  </w:num>
  <w:num w:numId="46" w16cid:durableId="791439195">
    <w:abstractNumId w:val="11"/>
  </w:num>
  <w:num w:numId="47" w16cid:durableId="1881550386">
    <w:abstractNumId w:val="31"/>
  </w:num>
  <w:num w:numId="48" w16cid:durableId="540245927">
    <w:abstractNumId w:val="39"/>
  </w:num>
  <w:num w:numId="49" w16cid:durableId="30963543">
    <w:abstractNumId w:val="1"/>
  </w:num>
  <w:num w:numId="50" w16cid:durableId="2130276711">
    <w:abstractNumId w:val="4"/>
  </w:num>
  <w:num w:numId="51" w16cid:durableId="886917667">
    <w:abstractNumId w:val="29"/>
  </w:num>
  <w:num w:numId="52" w16cid:durableId="1868834810">
    <w:abstractNumId w:val="35"/>
  </w:num>
  <w:num w:numId="53" w16cid:durableId="1904369943">
    <w:abstractNumId w:val="4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FA8"/>
    <w:rsid w:val="00131694"/>
    <w:rsid w:val="00204D10"/>
    <w:rsid w:val="00287763"/>
    <w:rsid w:val="00332EA2"/>
    <w:rsid w:val="003C3010"/>
    <w:rsid w:val="0040205A"/>
    <w:rsid w:val="0046128F"/>
    <w:rsid w:val="00532394"/>
    <w:rsid w:val="00692268"/>
    <w:rsid w:val="00696220"/>
    <w:rsid w:val="006F53A4"/>
    <w:rsid w:val="0070604E"/>
    <w:rsid w:val="00763A7C"/>
    <w:rsid w:val="0082005A"/>
    <w:rsid w:val="00835FA8"/>
    <w:rsid w:val="00A15052"/>
    <w:rsid w:val="00AF593E"/>
    <w:rsid w:val="00B92DF9"/>
    <w:rsid w:val="00C91651"/>
    <w:rsid w:val="00D00DAC"/>
    <w:rsid w:val="00D61D28"/>
    <w:rsid w:val="00EE78A1"/>
    <w:rsid w:val="00FD2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4FCA8"/>
  <w15:docId w15:val="{33191B5E-A010-4514-B15A-944D0A5F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57"/>
      <w:outlineLvl w:val="0"/>
    </w:pPr>
    <w:rPr>
      <w:b/>
      <w:bCs/>
      <w:sz w:val="24"/>
      <w:szCs w:val="24"/>
      <w:u w:val="single" w:color="000000"/>
    </w:rPr>
  </w:style>
  <w:style w:type="paragraph" w:styleId="Heading2">
    <w:name w:val="heading 2"/>
    <w:basedOn w:val="Normal"/>
    <w:next w:val="Normal"/>
    <w:link w:val="Heading2Char"/>
    <w:uiPriority w:val="9"/>
    <w:semiHidden/>
    <w:unhideWhenUsed/>
    <w:qFormat/>
    <w:rsid w:val="00EE78A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7"/>
    </w:pPr>
    <w:rPr>
      <w:sz w:val="24"/>
      <w:szCs w:val="24"/>
    </w:rPr>
  </w:style>
  <w:style w:type="paragraph" w:styleId="Title">
    <w:name w:val="Title"/>
    <w:basedOn w:val="Normal"/>
    <w:uiPriority w:val="10"/>
    <w:qFormat/>
    <w:pPr>
      <w:ind w:left="254" w:right="1"/>
      <w:jc w:val="center"/>
    </w:pPr>
    <w:rPr>
      <w:sz w:val="72"/>
      <w:szCs w:val="72"/>
    </w:rPr>
  </w:style>
  <w:style w:type="paragraph" w:styleId="ListParagraph">
    <w:name w:val="List Paragraph"/>
    <w:basedOn w:val="Normal"/>
    <w:uiPriority w:val="1"/>
    <w:qFormat/>
    <w:pPr>
      <w:ind w:left="484" w:hanging="427"/>
    </w:pPr>
  </w:style>
  <w:style w:type="paragraph" w:customStyle="1" w:styleId="TableParagraph">
    <w:name w:val="Table Paragraph"/>
    <w:basedOn w:val="Normal"/>
    <w:uiPriority w:val="1"/>
    <w:qFormat/>
    <w:pPr>
      <w:ind w:left="108"/>
    </w:pPr>
  </w:style>
  <w:style w:type="character" w:customStyle="1" w:styleId="Heading2Char">
    <w:name w:val="Heading 2 Char"/>
    <w:basedOn w:val="DefaultParagraphFont"/>
    <w:link w:val="Heading2"/>
    <w:uiPriority w:val="9"/>
    <w:semiHidden/>
    <w:rsid w:val="00EE78A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3C3010"/>
    <w:pPr>
      <w:tabs>
        <w:tab w:val="center" w:pos="4513"/>
        <w:tab w:val="right" w:pos="9026"/>
      </w:tabs>
    </w:pPr>
  </w:style>
  <w:style w:type="character" w:customStyle="1" w:styleId="HeaderChar">
    <w:name w:val="Header Char"/>
    <w:basedOn w:val="DefaultParagraphFont"/>
    <w:link w:val="Header"/>
    <w:uiPriority w:val="99"/>
    <w:rsid w:val="003C3010"/>
    <w:rPr>
      <w:rFonts w:ascii="Comic Sans MS" w:eastAsia="Comic Sans MS" w:hAnsi="Comic Sans MS" w:cs="Comic Sans MS"/>
    </w:rPr>
  </w:style>
  <w:style w:type="paragraph" w:styleId="Footer">
    <w:name w:val="footer"/>
    <w:basedOn w:val="Normal"/>
    <w:link w:val="FooterChar"/>
    <w:uiPriority w:val="99"/>
    <w:unhideWhenUsed/>
    <w:rsid w:val="003C3010"/>
    <w:pPr>
      <w:tabs>
        <w:tab w:val="center" w:pos="4513"/>
        <w:tab w:val="right" w:pos="9026"/>
      </w:tabs>
    </w:pPr>
  </w:style>
  <w:style w:type="character" w:customStyle="1" w:styleId="FooterChar">
    <w:name w:val="Footer Char"/>
    <w:basedOn w:val="DefaultParagraphFont"/>
    <w:link w:val="Footer"/>
    <w:uiPriority w:val="99"/>
    <w:rsid w:val="003C3010"/>
    <w:rPr>
      <w:rFonts w:ascii="Comic Sans MS" w:eastAsia="Comic Sans MS" w:hAnsi="Comic Sans MS" w:cs="Comic Sans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524263">
      <w:bodyDiv w:val="1"/>
      <w:marLeft w:val="0"/>
      <w:marRight w:val="0"/>
      <w:marTop w:val="0"/>
      <w:marBottom w:val="0"/>
      <w:divBdr>
        <w:top w:val="none" w:sz="0" w:space="0" w:color="auto"/>
        <w:left w:val="none" w:sz="0" w:space="0" w:color="auto"/>
        <w:bottom w:val="none" w:sz="0" w:space="0" w:color="auto"/>
        <w:right w:val="none" w:sz="0" w:space="0" w:color="auto"/>
      </w:divBdr>
    </w:div>
    <w:div w:id="11183806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A9358-D902-465E-B84B-4B0D8424C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4222</Words>
  <Characters>24067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Johnson</dc:creator>
  <cp:lastModifiedBy>Nichola Dinsdale</cp:lastModifiedBy>
  <cp:revision>3</cp:revision>
  <cp:lastPrinted>2026-07-29T15:27:00Z</cp:lastPrinted>
  <dcterms:created xsi:type="dcterms:W3CDTF">2026-07-29T15:26:00Z</dcterms:created>
  <dcterms:modified xsi:type="dcterms:W3CDTF">2026-07-29T15:27:00Z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2025-09-24T00:00:00Z</vt:filetime>
  </property>
  <property fmtid="{D5CDD505-2E9C-101B-9397-08002B2CF9AE}" pid="3" name="Creator">
    <vt:lpwstr>Microsoft® Word LTSC</vt:lpwstr>
  </property>
  <property fmtid="{D5CDD505-2E9C-101B-9397-08002B2CF9AE}" pid="4" name="LastSaved">
    <vt:filetime>2026-07-02T00:00:00Z</vt:filetime>
  </property>
  <property fmtid="{D5CDD505-2E9C-101B-9397-08002B2CF9AE}" pid="5" name="Producer">
    <vt:lpwstr>3-Heights(TM) PDF Security Shell 4.8.25.2 (http://www.pdf-tools.com)</vt:lpwstr>
  </property>
</Properties>
</file>